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3.xml" ContentType="application/vnd.ms-office.classificationlabels+xml"/>
  <Override PartName="/docMetadata/LabelInfo8.xml" ContentType="application/vnd.ms-office.classificationlabels+xml"/>
  <Override PartName="/docMetadata/LabelInfo13.xml" ContentType="application/vnd.ms-office.classificationlabels+xml"/>
  <Override PartName="/docMetadata/LabelInfo21.xml" ContentType="application/vnd.ms-office.classificationlabels+xml"/>
  <Override PartName="/docMetadata/LabelInfo15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1.xml" ContentType="application/vnd.ms-office.classificationlabels+xml"/>
  <Override PartName="/docMetadata/LabelInfo19.xml" ContentType="application/vnd.ms-office.classificationlabels+xml"/>
  <Override PartName="/docMetadata/LabelInfo10.xml" ContentType="application/vnd.ms-office.classificationlabels+xml"/>
  <Override PartName="/docMetadata/LabelInfo14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18.xml" ContentType="application/vnd.ms-office.classificationlabels+xml"/>
  <Override PartName="/docMetadata/LabelInfo2.xml" ContentType="application/vnd.ms-office.classificationlabels+xml"/>
  <Override PartName="/docMetadata/LabelInfo9.xml" ContentType="application/vnd.ms-office.classificationlabels+xml"/>
  <Override PartName="/docMetadata/LabelInfo17.xml" ContentType="application/vnd.ms-office.classificationlabels+xml"/>
  <Override PartName="/docMetadata/LabelInfo22.xml" ContentType="application/vnd.ms-office.classificationlabels+xml"/>
  <Override PartName="/docMetadata/LabelInfo16.xml" ContentType="application/vnd.ms-office.classificationlabels+xml"/>
  <Override PartName="/docMetadata/LabelInfo4.xml" ContentType="application/vnd.ms-office.classificationlabels+xml"/>
  <Override PartName="/docMetadata/LabelInfo.xml" ContentType="application/vnd.ms-office.classificationlabels+xml"/>
  <Override PartName="/docMetadata/LabelInfo20.xml" ContentType="application/vnd.ms-office.classificationlabels+xml"/>
  <Override PartName="/docMetadata/LabelInfo12.xml" ContentType="application/vnd.ms-office.classificationlabels+xml"/>
  <Override PartName="/docMetadata/LabelInfo7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8.xml"/><Relationship Id="rId18" Type="http://schemas.microsoft.com/office/2020/02/relationships/classificationlabels" Target="docMetadata/LabelInfo13.xml"/><Relationship Id="rId26" Type="http://schemas.microsoft.com/office/2020/02/relationships/classificationlabels" Target="docMetadata/LabelInfo21.xml"/><Relationship Id="rId3" Type="http://schemas.openxmlformats.org/officeDocument/2006/relationships/extended-properties" Target="docProps/app.xml"/><Relationship Id="rId21" Type="http://schemas.microsoft.com/office/2020/02/relationships/classificationlabels" Target="docMetadata/LabelInfo15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17" Type="http://schemas.microsoft.com/office/2020/02/relationships/classificationlabels" Target="docMetadata/LabelInfo11.xml"/><Relationship Id="rId25" Type="http://schemas.microsoft.com/office/2020/02/relationships/classificationlabels" Target="docMetadata/LabelInfo19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10.xml"/><Relationship Id="rId20" Type="http://schemas.microsoft.com/office/2020/02/relationships/classificationlabels" Target="docMetadata/LabelInfo14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24" Type="http://schemas.microsoft.com/office/2020/02/relationships/classificationlabels" Target="docMetadata/LabelInfo18.xml"/><Relationship Id="rId5" Type="http://schemas.microsoft.com/office/2020/02/relationships/classificationlabels" Target="docMetadata/LabelInfo2.xml"/><Relationship Id="rId15" Type="http://schemas.microsoft.com/office/2020/02/relationships/classificationlabels" Target="docMetadata/LabelInfo9.xml"/><Relationship Id="rId23" Type="http://schemas.microsoft.com/office/2020/02/relationships/classificationlabels" Target="docMetadata/LabelInfo17.xml"/><Relationship Id="rId28" Type="http://schemas.microsoft.com/office/2020/02/relationships/classificationlabels" Target="docMetadata/LabelInfo22.xml"/><Relationship Id="rId19" Type="http://schemas.microsoft.com/office/2020/02/relationships/classificationlabels" Target="docMetadata/LabelInfo16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27" Type="http://schemas.microsoft.com/office/2020/02/relationships/classificationlabels" Target="docMetadata/LabelInfo.xml"/><Relationship Id="rId22" Type="http://schemas.microsoft.com/office/2020/02/relationships/classificationlabels" Target="docMetadata/LabelInfo20.xml"/><Relationship Id="rId14" Type="http://schemas.microsoft.com/office/2020/02/relationships/classificationlabels" Target="docMetadata/LabelInfo12.xml"/><Relationship Id="rId9" Type="http://schemas.microsoft.com/office/2020/02/relationships/classificationlabels" Target="docMetadata/LabelInfo7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1329" w14:textId="77777777" w:rsidR="007F7091" w:rsidRDefault="007F7091" w:rsidP="007F7091">
      <w:pPr>
        <w:ind w:hanging="851"/>
        <w:jc w:val="center"/>
        <w:rPr>
          <w:b/>
          <w:bCs/>
          <w:color w:val="1F3864" w:themeColor="accent1" w:themeShade="80"/>
          <w:sz w:val="32"/>
          <w:szCs w:val="32"/>
        </w:rPr>
      </w:pPr>
      <w:bookmarkStart w:id="0" w:name="_GoBack"/>
      <w:bookmarkEnd w:id="0"/>
      <w:r w:rsidRPr="179E28CE">
        <w:rPr>
          <w:b/>
          <w:bCs/>
          <w:color w:val="1F3864" w:themeColor="accent1" w:themeShade="80"/>
          <w:sz w:val="32"/>
          <w:szCs w:val="32"/>
        </w:rPr>
        <w:t xml:space="preserve">Summary of Covid-19 </w:t>
      </w:r>
      <w:r>
        <w:rPr>
          <w:b/>
          <w:bCs/>
          <w:color w:val="1F3864" w:themeColor="accent1" w:themeShade="80"/>
          <w:sz w:val="32"/>
          <w:szCs w:val="32"/>
        </w:rPr>
        <w:t>Business S</w:t>
      </w:r>
      <w:r w:rsidRPr="179E28CE">
        <w:rPr>
          <w:b/>
          <w:bCs/>
          <w:color w:val="1F3864" w:themeColor="accent1" w:themeShade="80"/>
          <w:sz w:val="32"/>
          <w:szCs w:val="32"/>
        </w:rPr>
        <w:t>upport and easement measures</w:t>
      </w:r>
    </w:p>
    <w:p w14:paraId="48D9C9A3" w14:textId="12A8BE0E" w:rsidR="007F7091" w:rsidRPr="00A52941" w:rsidRDefault="003E4371" w:rsidP="007F7091">
      <w:pPr>
        <w:ind w:hanging="851"/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From</w:t>
      </w:r>
      <w:r w:rsidR="007F7091">
        <w:rPr>
          <w:b/>
          <w:bCs/>
          <w:color w:val="1F3864" w:themeColor="accent1" w:themeShade="80"/>
          <w:sz w:val="32"/>
          <w:szCs w:val="32"/>
        </w:rPr>
        <w:t xml:space="preserve"> 02 December 2020</w:t>
      </w:r>
    </w:p>
    <w:p w14:paraId="5A89BA69" w14:textId="7F86E9CF" w:rsidR="00203B95" w:rsidRDefault="00203B95" w:rsidP="57BD3C0D">
      <w:pPr>
        <w:spacing w:after="0"/>
        <w:ind w:left="-1418" w:right="-1134"/>
      </w:pPr>
    </w:p>
    <w:p w14:paraId="4F3DB227" w14:textId="148A23C9" w:rsidR="004472DD" w:rsidRPr="004472DD" w:rsidRDefault="004472DD" w:rsidP="7E093563">
      <w:pPr>
        <w:pStyle w:val="ListParagraph"/>
        <w:numPr>
          <w:ilvl w:val="0"/>
          <w:numId w:val="12"/>
        </w:numPr>
        <w:ind w:left="-567"/>
        <w:rPr>
          <w:b/>
          <w:bCs/>
          <w:color w:val="1F3864" w:themeColor="accent1" w:themeShade="80"/>
          <w:sz w:val="32"/>
          <w:szCs w:val="32"/>
        </w:rPr>
      </w:pPr>
      <w:r w:rsidRPr="004472DD">
        <w:rPr>
          <w:b/>
          <w:bCs/>
          <w:color w:val="1F3864" w:themeColor="accent1" w:themeShade="80"/>
          <w:sz w:val="32"/>
          <w:szCs w:val="32"/>
        </w:rPr>
        <w:t>Grants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"/>
        <w:gridCol w:w="845"/>
        <w:gridCol w:w="1418"/>
        <w:gridCol w:w="4820"/>
        <w:gridCol w:w="1842"/>
        <w:gridCol w:w="2127"/>
      </w:tblGrid>
      <w:tr w:rsidR="00476785" w:rsidRPr="006F3C0E" w14:paraId="1F7931B7" w14:textId="77777777" w:rsidTr="767A9B20">
        <w:tc>
          <w:tcPr>
            <w:tcW w:w="851" w:type="dxa"/>
            <w:gridSpan w:val="2"/>
            <w:shd w:val="clear" w:color="auto" w:fill="4472C4" w:themeFill="accent1"/>
          </w:tcPr>
          <w:p w14:paraId="5922E6E6" w14:textId="1710C492" w:rsidR="0E2ADD96" w:rsidRPr="19996964" w:rsidRDefault="0E2ADD96" w:rsidP="1F68BCD6">
            <w:pPr>
              <w:rPr>
                <w:b/>
                <w:bCs/>
                <w:color w:val="FFFFFF" w:themeColor="background1"/>
              </w:rPr>
            </w:pPr>
            <w:r w:rsidRPr="19996964">
              <w:rPr>
                <w:b/>
                <w:bCs/>
                <w:color w:val="FFFFFF" w:themeColor="background1"/>
              </w:rPr>
              <w:t xml:space="preserve">Open </w:t>
            </w:r>
            <w:r w:rsidR="61F1AE2E" w:rsidRPr="19996964">
              <w:rPr>
                <w:b/>
                <w:bCs/>
                <w:color w:val="FFFFFF" w:themeColor="background1"/>
              </w:rPr>
              <w:t>(</w:t>
            </w:r>
            <w:r w:rsidR="000A13C1" w:rsidRPr="5D2D628C">
              <w:rPr>
                <w:rFonts w:ascii="Wingdings" w:eastAsia="Wingdings" w:hAnsi="Wingdings" w:cs="Wingdings"/>
                <w:b/>
                <w:color w:val="FFFFFF" w:themeColor="background1"/>
              </w:rPr>
              <w:t>ü</w:t>
            </w:r>
            <w:r w:rsidR="000A13C1">
              <w:rPr>
                <w:b/>
                <w:bCs/>
                <w:color w:val="FFFFFF" w:themeColor="background1"/>
              </w:rPr>
              <w:t xml:space="preserve">) </w:t>
            </w:r>
            <w:r w:rsidRPr="19996964">
              <w:rPr>
                <w:b/>
                <w:bCs/>
                <w:color w:val="FFFFFF" w:themeColor="background1"/>
              </w:rPr>
              <w:t xml:space="preserve">or closed </w:t>
            </w:r>
            <w:r w:rsidR="000A13C1">
              <w:rPr>
                <w:b/>
                <w:bCs/>
                <w:color w:val="FFFFFF" w:themeColor="background1"/>
              </w:rPr>
              <w:t>(</w:t>
            </w:r>
            <w:r w:rsidR="00322F5D">
              <w:rPr>
                <w:b/>
                <w:bCs/>
                <w:color w:val="FFFFFF" w:themeColor="background1"/>
              </w:rPr>
              <w:t>X</w:t>
            </w:r>
            <w:r w:rsidR="000A13C1">
              <w:rPr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418" w:type="dxa"/>
            <w:shd w:val="clear" w:color="auto" w:fill="4472C4" w:themeFill="accent1"/>
          </w:tcPr>
          <w:p w14:paraId="5C93785D" w14:textId="1A30FE2A" w:rsidR="002958FB" w:rsidRPr="006F3C0E" w:rsidRDefault="002958FB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 measure</w:t>
            </w:r>
          </w:p>
        </w:tc>
        <w:tc>
          <w:tcPr>
            <w:tcW w:w="4820" w:type="dxa"/>
            <w:shd w:val="clear" w:color="auto" w:fill="4472C4" w:themeFill="accent1"/>
          </w:tcPr>
          <w:p w14:paraId="207D648C" w14:textId="6DC181A7" w:rsidR="002958FB" w:rsidRPr="006F3C0E" w:rsidRDefault="002958FB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42" w:type="dxa"/>
            <w:shd w:val="clear" w:color="auto" w:fill="4472C4" w:themeFill="accent1"/>
          </w:tcPr>
          <w:p w14:paraId="058723C2" w14:textId="3772A5B4" w:rsidR="002958FB" w:rsidRPr="006F3C0E" w:rsidRDefault="002958FB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Timing and duration</w:t>
            </w:r>
          </w:p>
        </w:tc>
        <w:tc>
          <w:tcPr>
            <w:tcW w:w="2127" w:type="dxa"/>
            <w:shd w:val="clear" w:color="auto" w:fill="4472C4" w:themeFill="accent1"/>
          </w:tcPr>
          <w:p w14:paraId="1C9FB8BD" w14:textId="7A4CA607" w:rsidR="6DC54373" w:rsidRDefault="6DC54373" w:rsidP="390C6F9E">
            <w:pPr>
              <w:rPr>
                <w:b/>
                <w:bCs/>
                <w:color w:val="FFFFFF" w:themeColor="background1"/>
              </w:rPr>
            </w:pPr>
            <w:r w:rsidRPr="390C6F9E">
              <w:rPr>
                <w:b/>
                <w:bCs/>
                <w:color w:val="FFFFFF" w:themeColor="background1"/>
              </w:rPr>
              <w:t>Link</w:t>
            </w:r>
          </w:p>
        </w:tc>
      </w:tr>
      <w:tr w:rsidR="00F20ABE" w:rsidRPr="006F3C0E" w14:paraId="31D9D3A2" w14:textId="77777777" w:rsidTr="767A9B20">
        <w:tc>
          <w:tcPr>
            <w:tcW w:w="851" w:type="dxa"/>
            <w:gridSpan w:val="2"/>
            <w:shd w:val="clear" w:color="auto" w:fill="auto"/>
          </w:tcPr>
          <w:p w14:paraId="026959B3" w14:textId="147DE3A4" w:rsidR="000018C0" w:rsidRPr="19996964" w:rsidRDefault="000018C0" w:rsidP="000018C0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  <w:shd w:val="clear" w:color="auto" w:fill="auto"/>
          </w:tcPr>
          <w:p w14:paraId="1EA2D164" w14:textId="7FE5A6D8" w:rsidR="000018C0" w:rsidRPr="001C0757" w:rsidRDefault="000018C0" w:rsidP="000018C0">
            <w:r>
              <w:t xml:space="preserve">Additional </w:t>
            </w:r>
            <w:r w:rsidR="00F32CFE">
              <w:t>R</w:t>
            </w:r>
            <w:r>
              <w:t xml:space="preserve">estrictions </w:t>
            </w:r>
            <w:r w:rsidR="00F32CFE">
              <w:t>G</w:t>
            </w:r>
            <w:r>
              <w:t>rant (ARG)</w:t>
            </w:r>
            <w:r w:rsidRPr="5939F42C">
              <w:rPr>
                <w:b/>
                <w:bCs/>
              </w:rPr>
              <w:t xml:space="preserve"> for Tier 3</w:t>
            </w:r>
            <w:r w:rsidR="00B02F2B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6747A6FF" w14:textId="31738523" w:rsidR="004E55E6" w:rsidRDefault="00FD1290" w:rsidP="009F6D7D">
            <w:r>
              <w:t>O</w:t>
            </w:r>
            <w:r w:rsidR="000018C0" w:rsidRPr="006F3C0E">
              <w:t>ne</w:t>
            </w:r>
            <w:r w:rsidR="008D437A">
              <w:t>-</w:t>
            </w:r>
            <w:r w:rsidR="000018C0" w:rsidRPr="006F3C0E">
              <w:t xml:space="preserve">off payment </w:t>
            </w:r>
            <w:r w:rsidR="00B02F2B">
              <w:t>to Local Authorities</w:t>
            </w:r>
            <w:r w:rsidR="005B2478">
              <w:t xml:space="preserve"> (LA)</w:t>
            </w:r>
            <w:r w:rsidR="000018C0" w:rsidRPr="006F3C0E">
              <w:t xml:space="preserve"> </w:t>
            </w:r>
            <w:r w:rsidR="009F6D7D">
              <w:t xml:space="preserve">equivalent </w:t>
            </w:r>
            <w:r w:rsidR="000018C0" w:rsidRPr="006F3C0E">
              <w:t>to £20 per head</w:t>
            </w:r>
            <w:r w:rsidR="00652CBA">
              <w:t xml:space="preserve"> in each eligible Local Authority when Tier 3 or national restrictions are imposed</w:t>
            </w:r>
            <w:r w:rsidR="000018C0" w:rsidRPr="006F3C0E">
              <w:t>.</w:t>
            </w:r>
            <w:r w:rsidR="000018C0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2DE61EC" w14:textId="6098F4F8" w:rsidR="00C03E7A" w:rsidRPr="00B04620" w:rsidRDefault="000018C0" w:rsidP="000018C0">
            <w:r>
              <w:t>16</w:t>
            </w:r>
            <w:r w:rsidRPr="508B7875">
              <w:rPr>
                <w:vertAlign w:val="superscript"/>
              </w:rPr>
              <w:t>th</w:t>
            </w:r>
            <w:r>
              <w:t xml:space="preserve"> October </w:t>
            </w:r>
            <w:r w:rsidR="00D2619F">
              <w:t>2020 -</w:t>
            </w:r>
            <w:r>
              <w:t xml:space="preserve"> March 2021</w:t>
            </w:r>
          </w:p>
        </w:tc>
        <w:tc>
          <w:tcPr>
            <w:tcW w:w="2127" w:type="dxa"/>
            <w:shd w:val="clear" w:color="auto" w:fill="auto"/>
          </w:tcPr>
          <w:p w14:paraId="685F7A0B" w14:textId="57EB78F3" w:rsidR="000018C0" w:rsidRPr="00547D1B" w:rsidRDefault="000C7040" w:rsidP="000018C0">
            <w:pPr>
              <w:rPr>
                <w:sz w:val="16"/>
                <w:szCs w:val="16"/>
              </w:rPr>
            </w:pPr>
            <w:hyperlink r:id="rId12">
              <w:r w:rsidR="000018C0" w:rsidRPr="00547D1B">
                <w:rPr>
                  <w:rStyle w:val="Hyperlink"/>
                  <w:sz w:val="16"/>
                  <w:szCs w:val="16"/>
                </w:rPr>
                <w:t>https://www.gov.uk/government/publications/local-restrictions-support-grants-lrsg-and-additional-restrictions-grant-arg</w:t>
              </w:r>
            </w:hyperlink>
            <w:r w:rsidR="000018C0" w:rsidRPr="767A9B20">
              <w:rPr>
                <w:rStyle w:val="Hyperlink"/>
                <w:sz w:val="16"/>
                <w:szCs w:val="16"/>
              </w:rPr>
              <w:t>-guidance-for-local-authorities</w:t>
            </w:r>
            <w:r w:rsidR="000018C0" w:rsidRPr="767A9B20">
              <w:rPr>
                <w:sz w:val="16"/>
                <w:szCs w:val="16"/>
              </w:rPr>
              <w:t xml:space="preserve"> </w:t>
            </w:r>
          </w:p>
        </w:tc>
      </w:tr>
      <w:tr w:rsidR="00F20ABE" w:rsidRPr="006F3C0E" w14:paraId="5B4EEA12" w14:textId="77777777" w:rsidTr="767A9B20">
        <w:trPr>
          <w:gridBefore w:val="1"/>
          <w:wBefore w:w="6" w:type="dxa"/>
        </w:trPr>
        <w:tc>
          <w:tcPr>
            <w:tcW w:w="845" w:type="dxa"/>
            <w:shd w:val="clear" w:color="auto" w:fill="auto"/>
          </w:tcPr>
          <w:p w14:paraId="2A14D14A" w14:textId="5A754725" w:rsidR="00DF763B" w:rsidRPr="00322F5D" w:rsidRDefault="00DF763B" w:rsidP="00DF763B">
            <w:pPr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  <w:shd w:val="clear" w:color="auto" w:fill="auto"/>
          </w:tcPr>
          <w:p w14:paraId="7BADD374" w14:textId="0DAB6FEA" w:rsidR="00DF763B" w:rsidRDefault="00446FE5" w:rsidP="00DF763B">
            <w:r>
              <w:t>Local Restrictions Support Grant (</w:t>
            </w:r>
            <w:r w:rsidR="00DF763B" w:rsidRPr="0009380E">
              <w:t>LRSG</w:t>
            </w:r>
            <w:r>
              <w:t>)</w:t>
            </w:r>
            <w:r w:rsidR="00DF763B" w:rsidRPr="0009380E">
              <w:t xml:space="preserve"> for </w:t>
            </w:r>
            <w:r w:rsidR="00DF763B">
              <w:t>open</w:t>
            </w:r>
            <w:r w:rsidR="00DF763B" w:rsidRPr="0009380E">
              <w:t xml:space="preserve"> businesses</w:t>
            </w:r>
            <w:r w:rsidR="00DF763B">
              <w:t xml:space="preserve"> </w:t>
            </w:r>
            <w:r w:rsidR="00A84B42">
              <w:t xml:space="preserve">in </w:t>
            </w:r>
            <w:r w:rsidR="00DF763B">
              <w:rPr>
                <w:b/>
                <w:bCs/>
              </w:rPr>
              <w:t>Tiers 2 and 3</w:t>
            </w:r>
          </w:p>
        </w:tc>
        <w:tc>
          <w:tcPr>
            <w:tcW w:w="4820" w:type="dxa"/>
            <w:shd w:val="clear" w:color="auto" w:fill="auto"/>
          </w:tcPr>
          <w:p w14:paraId="23355A51" w14:textId="77777777" w:rsidR="005B2478" w:rsidRDefault="005B2478" w:rsidP="005B2478">
            <w:r>
              <w:t xml:space="preserve">Grant for LAs to administer fully discretionary business support to premises impacted by social distancing or other local restriction measures. </w:t>
            </w:r>
          </w:p>
          <w:p w14:paraId="50D696FD" w14:textId="77777777" w:rsidR="005B2478" w:rsidRDefault="005B2478" w:rsidP="005B2478"/>
          <w:p w14:paraId="56960598" w14:textId="3E0187B2" w:rsidR="00DF763B" w:rsidRDefault="005B2478" w:rsidP="005B2478">
            <w:r>
              <w:t xml:space="preserve"> Up to £2,100 per business property every 4 weeks. </w:t>
            </w:r>
          </w:p>
        </w:tc>
        <w:tc>
          <w:tcPr>
            <w:tcW w:w="1842" w:type="dxa"/>
            <w:shd w:val="clear" w:color="auto" w:fill="auto"/>
          </w:tcPr>
          <w:p w14:paraId="7994E399" w14:textId="77777777" w:rsidR="00DF763B" w:rsidRPr="00B04620" w:rsidRDefault="00DF763B" w:rsidP="00DF763B">
            <w:r>
              <w:t>9 September 2020 – 5 Nov 2020.</w:t>
            </w:r>
          </w:p>
          <w:p w14:paraId="5FEC5AE4" w14:textId="77777777" w:rsidR="00DF763B" w:rsidRPr="00B04620" w:rsidRDefault="00DF763B" w:rsidP="00DF763B"/>
          <w:p w14:paraId="54618D2E" w14:textId="486F7B08" w:rsidR="00DF763B" w:rsidRDefault="00DF763B" w:rsidP="00DF763B">
            <w:r>
              <w:t xml:space="preserve">2 Dec - 31 March 2021 </w:t>
            </w:r>
          </w:p>
        </w:tc>
        <w:tc>
          <w:tcPr>
            <w:tcW w:w="2127" w:type="dxa"/>
            <w:shd w:val="clear" w:color="auto" w:fill="auto"/>
          </w:tcPr>
          <w:p w14:paraId="3D720C4E" w14:textId="1D204AA7" w:rsidR="00DF763B" w:rsidRPr="00EF3C84" w:rsidRDefault="000C7040" w:rsidP="00DF763B">
            <w:pPr>
              <w:rPr>
                <w:sz w:val="16"/>
                <w:szCs w:val="16"/>
              </w:rPr>
            </w:pPr>
            <w:hyperlink r:id="rId13">
              <w:r w:rsidR="00DF763B" w:rsidRPr="00EF3C84">
                <w:rPr>
                  <w:rStyle w:val="Hyperlink"/>
                  <w:sz w:val="16"/>
                  <w:szCs w:val="16"/>
                </w:rPr>
                <w:t>https://www.gov.uk/government/publications/coronavirus-covid-19-local-restrictions-support-grant-guidance-for-local-authorities</w:t>
              </w:r>
            </w:hyperlink>
            <w:r w:rsidR="00DF763B" w:rsidRPr="00EF3C84">
              <w:rPr>
                <w:sz w:val="16"/>
                <w:szCs w:val="16"/>
              </w:rPr>
              <w:t xml:space="preserve"> </w:t>
            </w:r>
          </w:p>
        </w:tc>
      </w:tr>
      <w:tr w:rsidR="00F20ABE" w:rsidRPr="006F3C0E" w14:paraId="17711632" w14:textId="77777777" w:rsidTr="767A9B20">
        <w:trPr>
          <w:gridBefore w:val="1"/>
          <w:wBefore w:w="6" w:type="dxa"/>
        </w:trPr>
        <w:tc>
          <w:tcPr>
            <w:tcW w:w="845" w:type="dxa"/>
            <w:shd w:val="clear" w:color="auto" w:fill="auto"/>
          </w:tcPr>
          <w:p w14:paraId="354A02DC" w14:textId="4226F61A" w:rsidR="00DF763B" w:rsidRPr="00322F5D" w:rsidRDefault="00DF763B" w:rsidP="00DF763B">
            <w:pPr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  <w:shd w:val="clear" w:color="auto" w:fill="auto"/>
          </w:tcPr>
          <w:p w14:paraId="735C7BCC" w14:textId="4BF24349" w:rsidR="00DF763B" w:rsidRDefault="00DF763B" w:rsidP="00DF763B">
            <w:r>
              <w:t xml:space="preserve">LRSG for closed businesses </w:t>
            </w:r>
            <w:r w:rsidRPr="00A84B42">
              <w:t>in</w:t>
            </w:r>
            <w:r w:rsidRPr="5939F42C">
              <w:rPr>
                <w:b/>
                <w:bCs/>
              </w:rPr>
              <w:t xml:space="preserve"> </w:t>
            </w:r>
            <w:r w:rsidRPr="402B8237">
              <w:rPr>
                <w:b/>
                <w:bCs/>
              </w:rPr>
              <w:t>Tier</w:t>
            </w:r>
            <w:r w:rsidR="7D0B2560" w:rsidRPr="402B8237">
              <w:rPr>
                <w:b/>
                <w:bCs/>
              </w:rPr>
              <w:t>s 2 and</w:t>
            </w:r>
            <w:r w:rsidRPr="5939F42C">
              <w:rPr>
                <w:b/>
                <w:bCs/>
              </w:rPr>
              <w:t xml:space="preserve"> 3</w:t>
            </w:r>
          </w:p>
        </w:tc>
        <w:tc>
          <w:tcPr>
            <w:tcW w:w="4820" w:type="dxa"/>
            <w:shd w:val="clear" w:color="auto" w:fill="auto"/>
          </w:tcPr>
          <w:p w14:paraId="44EF1AC4" w14:textId="77777777" w:rsidR="002739A4" w:rsidRDefault="002739A4" w:rsidP="002739A4">
            <w:r>
              <w:t xml:space="preserve">Grants for businesses required to close during periods of local restrictions.  </w:t>
            </w:r>
          </w:p>
          <w:p w14:paraId="23E29BFC" w14:textId="77777777" w:rsidR="002739A4" w:rsidRDefault="002739A4" w:rsidP="002739A4"/>
          <w:p w14:paraId="3E06450F" w14:textId="612E0130" w:rsidR="00DF763B" w:rsidRPr="002739A4" w:rsidRDefault="002739A4" w:rsidP="002739A4">
            <w:r>
              <w:t>Up to £3,000 per 28-day period.</w:t>
            </w:r>
          </w:p>
        </w:tc>
        <w:tc>
          <w:tcPr>
            <w:tcW w:w="1842" w:type="dxa"/>
            <w:shd w:val="clear" w:color="auto" w:fill="auto"/>
          </w:tcPr>
          <w:p w14:paraId="71EB68FB" w14:textId="77777777" w:rsidR="00DF763B" w:rsidRPr="00B04620" w:rsidRDefault="00DF763B" w:rsidP="00DF763B">
            <w:r>
              <w:t>9 September 2020 – 5 Nov 2020.</w:t>
            </w:r>
          </w:p>
          <w:p w14:paraId="6F275D5E" w14:textId="77777777" w:rsidR="00DF763B" w:rsidRPr="00B04620" w:rsidRDefault="00DF763B" w:rsidP="00DF763B"/>
          <w:p w14:paraId="11942559" w14:textId="686A8C57" w:rsidR="00DF763B" w:rsidRDefault="004E55E6" w:rsidP="00DF763B">
            <w:r>
              <w:t>2</w:t>
            </w:r>
            <w:r w:rsidR="00DF763B">
              <w:t xml:space="preserve"> Dec - 31 March 2021 </w:t>
            </w:r>
          </w:p>
        </w:tc>
        <w:tc>
          <w:tcPr>
            <w:tcW w:w="2127" w:type="dxa"/>
            <w:shd w:val="clear" w:color="auto" w:fill="auto"/>
          </w:tcPr>
          <w:p w14:paraId="2E0BFC61" w14:textId="77777777" w:rsidR="00DF763B" w:rsidRPr="00EF3C84" w:rsidRDefault="000C7040" w:rsidP="00DF763B">
            <w:pPr>
              <w:rPr>
                <w:sz w:val="16"/>
                <w:szCs w:val="16"/>
              </w:rPr>
            </w:pPr>
            <w:hyperlink r:id="rId14">
              <w:r w:rsidR="00DF763B" w:rsidRPr="00EF3C84">
                <w:rPr>
                  <w:rStyle w:val="Hyperlink"/>
                  <w:sz w:val="16"/>
                  <w:szCs w:val="16"/>
                </w:rPr>
                <w:t>https://www.gov.uk/government/publications/coronavirus-covid-19-local-restrictions-support-grant-guidance-for-local-authorities</w:t>
              </w:r>
            </w:hyperlink>
          </w:p>
          <w:p w14:paraId="7B697316" w14:textId="77777777" w:rsidR="00DF763B" w:rsidRPr="00EF3C84" w:rsidRDefault="00DF763B" w:rsidP="00DF763B">
            <w:pPr>
              <w:rPr>
                <w:sz w:val="16"/>
                <w:szCs w:val="16"/>
              </w:rPr>
            </w:pPr>
          </w:p>
        </w:tc>
      </w:tr>
      <w:tr w:rsidR="00F20ABE" w:rsidRPr="00EF3C84" w14:paraId="065C500D" w14:textId="77777777" w:rsidTr="767A9B20">
        <w:tc>
          <w:tcPr>
            <w:tcW w:w="851" w:type="dxa"/>
            <w:gridSpan w:val="2"/>
            <w:shd w:val="clear" w:color="auto" w:fill="auto"/>
          </w:tcPr>
          <w:p w14:paraId="49DF7DB4" w14:textId="2A660F13" w:rsidR="00DF763B" w:rsidRPr="00322F5D" w:rsidRDefault="00DF763B" w:rsidP="00DF763B">
            <w:pPr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  <w:shd w:val="clear" w:color="auto" w:fill="auto"/>
          </w:tcPr>
          <w:p w14:paraId="1DE63869" w14:textId="1BEEDAEB" w:rsidR="00DF763B" w:rsidRDefault="00DF763B" w:rsidP="00DF763B">
            <w:r>
              <w:t>L</w:t>
            </w:r>
            <w:r w:rsidR="00FE35F3">
              <w:t>RS</w:t>
            </w:r>
            <w:r>
              <w:t>G for Closed Sectors</w:t>
            </w:r>
          </w:p>
        </w:tc>
        <w:tc>
          <w:tcPr>
            <w:tcW w:w="4820" w:type="dxa"/>
            <w:shd w:val="clear" w:color="auto" w:fill="auto"/>
          </w:tcPr>
          <w:p w14:paraId="240EDBB4" w14:textId="3C0CB5E3" w:rsidR="00DF763B" w:rsidRDefault="003C7869" w:rsidP="00DF763B">
            <w:r w:rsidRPr="003C7869">
              <w:t>Grants up to £3,000 per 28-day period for businesses in sectors required to close in March and never re-opened (e.g. nightclubs).</w:t>
            </w:r>
          </w:p>
        </w:tc>
        <w:tc>
          <w:tcPr>
            <w:tcW w:w="1842" w:type="dxa"/>
            <w:shd w:val="clear" w:color="auto" w:fill="auto"/>
          </w:tcPr>
          <w:p w14:paraId="3EF9850B" w14:textId="77777777" w:rsidR="00BC68C8" w:rsidRDefault="00DF763B" w:rsidP="00DF763B">
            <w:r>
              <w:t xml:space="preserve">1 Nov 2020 – 5 Nov 2020 </w:t>
            </w:r>
          </w:p>
          <w:p w14:paraId="78E444BE" w14:textId="77777777" w:rsidR="00BC68C8" w:rsidRDefault="00BC68C8" w:rsidP="00DF763B"/>
          <w:p w14:paraId="690F4DC6" w14:textId="1B2DD15B" w:rsidR="00DF763B" w:rsidRDefault="00DF763B" w:rsidP="00DF763B">
            <w:r>
              <w:t>2 Dec - 31 March 2021</w:t>
            </w:r>
          </w:p>
        </w:tc>
        <w:tc>
          <w:tcPr>
            <w:tcW w:w="2127" w:type="dxa"/>
            <w:shd w:val="clear" w:color="auto" w:fill="auto"/>
          </w:tcPr>
          <w:p w14:paraId="15CE07AA" w14:textId="77777777" w:rsidR="00DF763B" w:rsidRPr="00EF3C84" w:rsidRDefault="000C7040" w:rsidP="00DF763B">
            <w:pPr>
              <w:rPr>
                <w:sz w:val="16"/>
                <w:szCs w:val="16"/>
              </w:rPr>
            </w:pPr>
            <w:hyperlink r:id="rId15">
              <w:r w:rsidR="00DF763B" w:rsidRPr="00EF3C84">
                <w:rPr>
                  <w:rStyle w:val="Hyperlink"/>
                  <w:sz w:val="16"/>
                  <w:szCs w:val="16"/>
                </w:rPr>
                <w:t>https://www.gov.uk/government/publications/coronavirus-covid-19-local-restrictions-support-grant-guidance-for-local-authorities</w:t>
              </w:r>
            </w:hyperlink>
          </w:p>
          <w:p w14:paraId="0B27866A" w14:textId="77777777" w:rsidR="00DF763B" w:rsidRPr="00EF3C84" w:rsidRDefault="00DF763B" w:rsidP="00DF763B">
            <w:pPr>
              <w:rPr>
                <w:sz w:val="16"/>
                <w:szCs w:val="16"/>
              </w:rPr>
            </w:pPr>
          </w:p>
        </w:tc>
      </w:tr>
      <w:tr w:rsidR="00921FF3" w:rsidRPr="00EF3C84" w14:paraId="6FD8F792" w14:textId="77777777" w:rsidTr="767A9B20">
        <w:tc>
          <w:tcPr>
            <w:tcW w:w="851" w:type="dxa"/>
            <w:gridSpan w:val="2"/>
            <w:shd w:val="clear" w:color="auto" w:fill="auto"/>
          </w:tcPr>
          <w:p w14:paraId="6FF4A9AA" w14:textId="161073E7" w:rsidR="00921FF3" w:rsidRPr="00322F5D" w:rsidRDefault="00921FF3" w:rsidP="00DF763B">
            <w:pPr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  <w:shd w:val="clear" w:color="auto" w:fill="auto"/>
          </w:tcPr>
          <w:p w14:paraId="181DBFA5" w14:textId="597ED4B3" w:rsidR="00921FF3" w:rsidRDefault="009C661A" w:rsidP="00DF763B">
            <w:r w:rsidRPr="009C661A">
              <w:t>£1,000 Christmas grant for 'wet-led pubs'</w:t>
            </w:r>
            <w:r w:rsidR="00A56158">
              <w:t xml:space="preserve"> in </w:t>
            </w:r>
            <w:r w:rsidR="00A56158" w:rsidRPr="00A56158">
              <w:rPr>
                <w:b/>
                <w:bCs/>
              </w:rPr>
              <w:t>Tiers 2 and 3</w:t>
            </w:r>
          </w:p>
        </w:tc>
        <w:tc>
          <w:tcPr>
            <w:tcW w:w="4820" w:type="dxa"/>
            <w:shd w:val="clear" w:color="auto" w:fill="auto"/>
          </w:tcPr>
          <w:p w14:paraId="484DCB2C" w14:textId="165D4083" w:rsidR="004560DC" w:rsidRDefault="003C7869" w:rsidP="00DF763B">
            <w:r w:rsidRPr="003C7869">
              <w:t xml:space="preserve">One-off December payment. Paid on top on the existing £3,000 monthly cash grants for businesses. </w:t>
            </w:r>
          </w:p>
        </w:tc>
        <w:tc>
          <w:tcPr>
            <w:tcW w:w="1842" w:type="dxa"/>
            <w:shd w:val="clear" w:color="auto" w:fill="auto"/>
          </w:tcPr>
          <w:p w14:paraId="6B783398" w14:textId="77777777" w:rsidR="00921FF3" w:rsidRDefault="00921FF3" w:rsidP="00DF763B"/>
        </w:tc>
        <w:tc>
          <w:tcPr>
            <w:tcW w:w="2127" w:type="dxa"/>
            <w:shd w:val="clear" w:color="auto" w:fill="auto"/>
          </w:tcPr>
          <w:p w14:paraId="7D603B89" w14:textId="77D6A6E7" w:rsidR="00921FF3" w:rsidRPr="00320A32" w:rsidRDefault="000C7040" w:rsidP="00DF763B">
            <w:pPr>
              <w:rPr>
                <w:sz w:val="16"/>
                <w:szCs w:val="16"/>
              </w:rPr>
            </w:pPr>
            <w:hyperlink r:id="rId16" w:history="1">
              <w:r w:rsidR="00320A32" w:rsidRPr="00320A32">
                <w:rPr>
                  <w:rStyle w:val="Hyperlink"/>
                  <w:sz w:val="16"/>
                  <w:szCs w:val="16"/>
                </w:rPr>
                <w:t>https://www.gov.uk/government/news/prime-minister-announces-1000-christmas-grant-for-wet-led-pubs</w:t>
              </w:r>
            </w:hyperlink>
            <w:r w:rsidR="00320A32" w:rsidRPr="00320A32">
              <w:rPr>
                <w:sz w:val="16"/>
                <w:szCs w:val="16"/>
              </w:rPr>
              <w:t xml:space="preserve"> </w:t>
            </w:r>
          </w:p>
        </w:tc>
      </w:tr>
    </w:tbl>
    <w:p w14:paraId="5FC07452" w14:textId="77777777" w:rsidR="001052ED" w:rsidRDefault="001052ED" w:rsidP="004472DD">
      <w:pPr>
        <w:rPr>
          <w:b/>
          <w:bCs/>
        </w:rPr>
      </w:pPr>
    </w:p>
    <w:p w14:paraId="72745E2B" w14:textId="5FA4BBC1" w:rsidR="004472DD" w:rsidRPr="004472DD" w:rsidRDefault="004472DD" w:rsidP="00884ACC">
      <w:pPr>
        <w:pStyle w:val="ListParagraph"/>
        <w:numPr>
          <w:ilvl w:val="0"/>
          <w:numId w:val="12"/>
        </w:numPr>
        <w:ind w:left="-426" w:hanging="425"/>
        <w:rPr>
          <w:b/>
          <w:bCs/>
          <w:color w:val="1F3864" w:themeColor="accent1" w:themeShade="80"/>
          <w:sz w:val="32"/>
          <w:szCs w:val="32"/>
        </w:rPr>
      </w:pPr>
      <w:r w:rsidRPr="004472DD">
        <w:rPr>
          <w:b/>
          <w:bCs/>
          <w:color w:val="1F3864" w:themeColor="accent1" w:themeShade="80"/>
          <w:sz w:val="32"/>
          <w:szCs w:val="32"/>
        </w:rPr>
        <w:t>Loans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820"/>
        <w:gridCol w:w="1842"/>
        <w:gridCol w:w="2127"/>
      </w:tblGrid>
      <w:tr w:rsidR="00C639BF" w:rsidRPr="006F3C0E" w14:paraId="1DEA4EDA" w14:textId="77777777" w:rsidTr="1B48FFF5">
        <w:tc>
          <w:tcPr>
            <w:tcW w:w="851" w:type="dxa"/>
            <w:shd w:val="clear" w:color="auto" w:fill="4472C4" w:themeFill="accent1"/>
          </w:tcPr>
          <w:p w14:paraId="7B6CE33B" w14:textId="60F716F4" w:rsidR="00322F5D" w:rsidRDefault="00322F5D" w:rsidP="00322F5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Open or closed</w:t>
            </w:r>
          </w:p>
        </w:tc>
        <w:tc>
          <w:tcPr>
            <w:tcW w:w="1418" w:type="dxa"/>
            <w:shd w:val="clear" w:color="auto" w:fill="4472C4" w:themeFill="accent1"/>
          </w:tcPr>
          <w:p w14:paraId="49006FD3" w14:textId="02387958" w:rsidR="00322F5D" w:rsidRDefault="00322F5D" w:rsidP="00322F5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 measure</w:t>
            </w:r>
          </w:p>
        </w:tc>
        <w:tc>
          <w:tcPr>
            <w:tcW w:w="4820" w:type="dxa"/>
            <w:shd w:val="clear" w:color="auto" w:fill="4472C4" w:themeFill="accent1"/>
          </w:tcPr>
          <w:p w14:paraId="678D562A" w14:textId="77777777" w:rsidR="00CE554A" w:rsidRPr="006F3C0E" w:rsidRDefault="00CE554A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42" w:type="dxa"/>
            <w:shd w:val="clear" w:color="auto" w:fill="4472C4" w:themeFill="accent1"/>
          </w:tcPr>
          <w:p w14:paraId="342F8411" w14:textId="77777777" w:rsidR="00CE554A" w:rsidRPr="006F3C0E" w:rsidRDefault="00CE554A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Timing and duration</w:t>
            </w:r>
          </w:p>
        </w:tc>
        <w:tc>
          <w:tcPr>
            <w:tcW w:w="2127" w:type="dxa"/>
            <w:shd w:val="clear" w:color="auto" w:fill="4472C4" w:themeFill="accent1"/>
          </w:tcPr>
          <w:p w14:paraId="7880A524" w14:textId="64921C30" w:rsidR="07E5EA7B" w:rsidRDefault="07E5EA7B" w:rsidP="390C6F9E">
            <w:pPr>
              <w:rPr>
                <w:b/>
                <w:bCs/>
                <w:color w:val="FFFFFF" w:themeColor="background1"/>
              </w:rPr>
            </w:pPr>
            <w:r w:rsidRPr="390C6F9E">
              <w:rPr>
                <w:b/>
                <w:bCs/>
                <w:color w:val="FFFFFF" w:themeColor="background1"/>
              </w:rPr>
              <w:t>Link</w:t>
            </w:r>
          </w:p>
        </w:tc>
      </w:tr>
      <w:tr w:rsidR="00CE554A" w:rsidRPr="001C0757" w14:paraId="1DC20DFC" w14:textId="77777777" w:rsidTr="1B48FFF5">
        <w:tc>
          <w:tcPr>
            <w:tcW w:w="851" w:type="dxa"/>
          </w:tcPr>
          <w:p w14:paraId="3167FB96" w14:textId="4B93CB42" w:rsidR="00322F5D" w:rsidRPr="00322F5D" w:rsidRDefault="00322F5D" w:rsidP="00322F5D">
            <w:pPr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</w:tcPr>
          <w:p w14:paraId="2EA56FA5" w14:textId="7FE975D9" w:rsidR="00322F5D" w:rsidRPr="002069CE" w:rsidRDefault="00322F5D" w:rsidP="00322F5D">
            <w:pPr>
              <w:rPr>
                <w:rFonts w:cstheme="minorHAnsi"/>
              </w:rPr>
            </w:pPr>
            <w:r>
              <w:t>CLBILS/CBILS/BBLS</w:t>
            </w:r>
          </w:p>
        </w:tc>
        <w:tc>
          <w:tcPr>
            <w:tcW w:w="4820" w:type="dxa"/>
            <w:shd w:val="clear" w:color="auto" w:fill="auto"/>
          </w:tcPr>
          <w:p w14:paraId="7B5CD056" w14:textId="77777777" w:rsidR="00422E54" w:rsidRPr="00422E54" w:rsidRDefault="00422E54" w:rsidP="00422E54">
            <w:pPr>
              <w:rPr>
                <w:rFonts w:cstheme="minorHAnsi"/>
              </w:rPr>
            </w:pPr>
            <w:r w:rsidRPr="00422E54">
              <w:rPr>
                <w:rFonts w:cstheme="minorHAnsi"/>
              </w:rPr>
              <w:t xml:space="preserve">CBILS offers SMEs 80% government-backed loans up to £5m. </w:t>
            </w:r>
          </w:p>
          <w:p w14:paraId="32B16EF3" w14:textId="77777777" w:rsidR="00422E54" w:rsidRPr="00422E54" w:rsidRDefault="00422E54" w:rsidP="00422E54">
            <w:pPr>
              <w:rPr>
                <w:rFonts w:cstheme="minorHAnsi"/>
              </w:rPr>
            </w:pPr>
          </w:p>
          <w:p w14:paraId="1D2F2A8E" w14:textId="5C7884E5" w:rsidR="00422E54" w:rsidRPr="00422E54" w:rsidRDefault="00422E54" w:rsidP="00422E54">
            <w:pPr>
              <w:rPr>
                <w:rFonts w:cstheme="minorHAnsi"/>
              </w:rPr>
            </w:pPr>
            <w:r w:rsidRPr="00422E54">
              <w:rPr>
                <w:rFonts w:cstheme="minorHAnsi"/>
              </w:rPr>
              <w:lastRenderedPageBreak/>
              <w:t xml:space="preserve">CLBILS offers larger businesses 80% government-backed loans up to £200m (initially £50m). </w:t>
            </w:r>
          </w:p>
          <w:p w14:paraId="358042D5" w14:textId="77777777" w:rsidR="00422E54" w:rsidRPr="00422E54" w:rsidRDefault="00422E54" w:rsidP="00422E54">
            <w:pPr>
              <w:rPr>
                <w:rFonts w:cstheme="minorHAnsi"/>
              </w:rPr>
            </w:pPr>
          </w:p>
          <w:p w14:paraId="23870C87" w14:textId="4ADD939E" w:rsidR="00422E54" w:rsidRPr="00422E54" w:rsidRDefault="00422E54" w:rsidP="00422E54">
            <w:pPr>
              <w:rPr>
                <w:rFonts w:cstheme="minorHAnsi"/>
              </w:rPr>
            </w:pPr>
            <w:r w:rsidRPr="00422E54">
              <w:rPr>
                <w:rFonts w:cstheme="minorHAnsi"/>
              </w:rPr>
              <w:t xml:space="preserve">BBLS offers 100% government-backed loans  </w:t>
            </w:r>
          </w:p>
          <w:p w14:paraId="0EF8602D" w14:textId="77777777" w:rsidR="00422E54" w:rsidRPr="00422E54" w:rsidRDefault="00422E54" w:rsidP="00422E54">
            <w:pPr>
              <w:rPr>
                <w:rFonts w:cstheme="minorHAnsi"/>
              </w:rPr>
            </w:pPr>
            <w:r w:rsidRPr="00422E54">
              <w:rPr>
                <w:rFonts w:cstheme="minorHAnsi"/>
              </w:rPr>
              <w:t xml:space="preserve">up to £50,000. Prior BBLS loans borrowed below entitlement can be topped up to the maximum amount. </w:t>
            </w:r>
          </w:p>
          <w:p w14:paraId="45B7C9EB" w14:textId="4E6A8500" w:rsidR="00422E54" w:rsidRPr="00422E54" w:rsidRDefault="00422E54" w:rsidP="00422E54">
            <w:pPr>
              <w:rPr>
                <w:rFonts w:cstheme="minorHAnsi"/>
              </w:rPr>
            </w:pPr>
          </w:p>
          <w:p w14:paraId="654A8C4E" w14:textId="0E0843F7" w:rsidR="00257C09" w:rsidRPr="00422E54" w:rsidRDefault="00257C09" w:rsidP="00422E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E617105" w14:textId="3A35CB70" w:rsidR="00CE554A" w:rsidRPr="008D435D" w:rsidRDefault="00CE554A" w:rsidP="00656953">
            <w:r>
              <w:lastRenderedPageBreak/>
              <w:t xml:space="preserve">25 March 2020 – </w:t>
            </w:r>
            <w:r w:rsidR="00C32CE1">
              <w:t xml:space="preserve">end of </w:t>
            </w:r>
            <w:r w:rsidR="00E00E01">
              <w:t xml:space="preserve">March </w:t>
            </w:r>
            <w:r w:rsidR="00C32CE1">
              <w:t>202</w:t>
            </w:r>
            <w:r w:rsidR="00C92A31">
              <w:t>1</w:t>
            </w:r>
            <w:r w:rsidR="00E00E01">
              <w:t xml:space="preserve"> </w:t>
            </w:r>
          </w:p>
          <w:p w14:paraId="40541D89" w14:textId="103F106E" w:rsidR="00CE554A" w:rsidRPr="008D435D" w:rsidRDefault="00CE554A" w:rsidP="61258BD5"/>
          <w:p w14:paraId="19CA8E82" w14:textId="15FCD3FD" w:rsidR="00CE554A" w:rsidRPr="008D435D" w:rsidRDefault="00CE554A" w:rsidP="07390429"/>
          <w:p w14:paraId="77F56F77" w14:textId="730817E6" w:rsidR="00CE554A" w:rsidRPr="008D435D" w:rsidRDefault="00CE554A" w:rsidP="00656953"/>
        </w:tc>
        <w:tc>
          <w:tcPr>
            <w:tcW w:w="2127" w:type="dxa"/>
          </w:tcPr>
          <w:p w14:paraId="1E6373BF" w14:textId="62ADBD86" w:rsidR="01127042" w:rsidRDefault="01127042" w:rsidP="390C6F9E">
            <w:pPr>
              <w:spacing w:line="259" w:lineRule="auto"/>
            </w:pPr>
            <w:r>
              <w:lastRenderedPageBreak/>
              <w:t xml:space="preserve">CLBILS: </w:t>
            </w:r>
            <w:hyperlink r:id="rId17">
              <w:r w:rsidRPr="00390068">
                <w:rPr>
                  <w:rStyle w:val="Hyperlink"/>
                  <w:sz w:val="16"/>
                  <w:szCs w:val="16"/>
                </w:rPr>
                <w:t>https://www.gov.uk/guidance/apply-for-the-coronavirus-</w:t>
              </w:r>
              <w:r w:rsidRPr="00390068">
                <w:rPr>
                  <w:rStyle w:val="Hyperlink"/>
                  <w:sz w:val="16"/>
                  <w:szCs w:val="16"/>
                </w:rPr>
                <w:lastRenderedPageBreak/>
                <w:t>large-business-interruption-loan-scheme</w:t>
              </w:r>
            </w:hyperlink>
            <w:r>
              <w:t xml:space="preserve"> </w:t>
            </w:r>
          </w:p>
          <w:p w14:paraId="641223E2" w14:textId="0AAD5D70" w:rsidR="390C6F9E" w:rsidRDefault="390C6F9E" w:rsidP="390C6F9E">
            <w:pPr>
              <w:spacing w:line="259" w:lineRule="auto"/>
            </w:pPr>
          </w:p>
          <w:p w14:paraId="7FA23901" w14:textId="6BEB6D84" w:rsidR="01127042" w:rsidRDefault="01127042" w:rsidP="390C6F9E">
            <w:pPr>
              <w:spacing w:line="259" w:lineRule="auto"/>
            </w:pPr>
            <w:r>
              <w:t xml:space="preserve">CBILS: </w:t>
            </w:r>
            <w:hyperlink r:id="rId18">
              <w:r w:rsidRPr="00390068">
                <w:rPr>
                  <w:rStyle w:val="Hyperlink"/>
                  <w:sz w:val="16"/>
                  <w:szCs w:val="16"/>
                </w:rPr>
                <w:t>https://www.gov.uk/guidance/apply-for-the-coronavirus-business-interruption-loan-scheme</w:t>
              </w:r>
            </w:hyperlink>
            <w:r>
              <w:t xml:space="preserve"> </w:t>
            </w:r>
          </w:p>
          <w:p w14:paraId="7ABE24BC" w14:textId="1A88CB7B" w:rsidR="390C6F9E" w:rsidRDefault="390C6F9E" w:rsidP="390C6F9E">
            <w:pPr>
              <w:spacing w:line="259" w:lineRule="auto"/>
            </w:pPr>
          </w:p>
          <w:p w14:paraId="318CA418" w14:textId="68D546A8" w:rsidR="01127042" w:rsidRDefault="01127042" w:rsidP="390C6F9E">
            <w:pPr>
              <w:spacing w:line="259" w:lineRule="auto"/>
            </w:pPr>
            <w:r>
              <w:t xml:space="preserve">BBLS: </w:t>
            </w:r>
            <w:hyperlink r:id="rId19">
              <w:r w:rsidRPr="00390068">
                <w:rPr>
                  <w:rStyle w:val="Hyperlink"/>
                  <w:sz w:val="16"/>
                  <w:szCs w:val="16"/>
                </w:rPr>
                <w:t>https://www.gov.uk/guidance/apply-for-a-coronavirus-bounce-back-loan</w:t>
              </w:r>
            </w:hyperlink>
            <w:r>
              <w:t xml:space="preserve"> </w:t>
            </w:r>
          </w:p>
        </w:tc>
      </w:tr>
      <w:tr w:rsidR="00CE554A" w14:paraId="26D265EC" w14:textId="77777777" w:rsidTr="1B48FFF5">
        <w:tc>
          <w:tcPr>
            <w:tcW w:w="851" w:type="dxa"/>
          </w:tcPr>
          <w:p w14:paraId="0E441D0A" w14:textId="3A5AF2A1" w:rsidR="00322F5D" w:rsidRPr="00322F5D" w:rsidRDefault="00322F5D" w:rsidP="00322F5D">
            <w:pPr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lastRenderedPageBreak/>
              <w:t>ü</w:t>
            </w:r>
          </w:p>
        </w:tc>
        <w:tc>
          <w:tcPr>
            <w:tcW w:w="1418" w:type="dxa"/>
          </w:tcPr>
          <w:p w14:paraId="4061268A" w14:textId="31EE16BE" w:rsidR="00322F5D" w:rsidRPr="2255141A" w:rsidRDefault="00322F5D" w:rsidP="00322F5D">
            <w:r>
              <w:t>CCFF</w:t>
            </w:r>
          </w:p>
          <w:p w14:paraId="2B8E9A98" w14:textId="09C8271C" w:rsidR="00322F5D" w:rsidRDefault="011437DD" w:rsidP="00322F5D">
            <w:r>
              <w:t>(HMT)</w:t>
            </w:r>
          </w:p>
        </w:tc>
        <w:tc>
          <w:tcPr>
            <w:tcW w:w="4820" w:type="dxa"/>
            <w:shd w:val="clear" w:color="auto" w:fill="auto"/>
          </w:tcPr>
          <w:p w14:paraId="29DCC786" w14:textId="77777777" w:rsidR="00770BAB" w:rsidRDefault="00770BAB" w:rsidP="00770BAB">
            <w:r>
              <w:t xml:space="preserve">CCFF is for large investment-grade businesses. </w:t>
            </w:r>
          </w:p>
          <w:p w14:paraId="277290A5" w14:textId="2E838DF1" w:rsidR="00CE554A" w:rsidRDefault="00770BAB" w:rsidP="00770BAB">
            <w:r>
              <w:t>The Bank of England buys short-term debt from large companies. The scheme will operate for at least 12 months (HMT lead).</w:t>
            </w:r>
          </w:p>
        </w:tc>
        <w:tc>
          <w:tcPr>
            <w:tcW w:w="1842" w:type="dxa"/>
            <w:shd w:val="clear" w:color="auto" w:fill="auto"/>
          </w:tcPr>
          <w:p w14:paraId="01E84A57" w14:textId="32BA41FD" w:rsidR="00CE554A" w:rsidRDefault="00CE554A" w:rsidP="2769164A">
            <w:r>
              <w:t>20 March 2020 – March 2021</w:t>
            </w:r>
          </w:p>
        </w:tc>
        <w:tc>
          <w:tcPr>
            <w:tcW w:w="2127" w:type="dxa"/>
          </w:tcPr>
          <w:p w14:paraId="1A422092" w14:textId="3B554E7B" w:rsidR="736A282A" w:rsidRPr="006B792F" w:rsidRDefault="000C7040" w:rsidP="390C6F9E">
            <w:pPr>
              <w:rPr>
                <w:sz w:val="16"/>
                <w:szCs w:val="16"/>
              </w:rPr>
            </w:pPr>
            <w:hyperlink r:id="rId20">
              <w:r w:rsidR="736A282A" w:rsidRPr="006B792F">
                <w:rPr>
                  <w:rStyle w:val="Hyperlink"/>
                  <w:sz w:val="16"/>
                  <w:szCs w:val="16"/>
                </w:rPr>
                <w:t>https://www.gov.uk/guidance/apply-for-the-covid-19-corporate-financing-facility</w:t>
              </w:r>
            </w:hyperlink>
            <w:r w:rsidR="736A282A" w:rsidRPr="006B792F">
              <w:rPr>
                <w:sz w:val="16"/>
                <w:szCs w:val="16"/>
              </w:rPr>
              <w:t xml:space="preserve"> </w:t>
            </w:r>
          </w:p>
        </w:tc>
      </w:tr>
      <w:tr w:rsidR="00CE554A" w:rsidRPr="001C0757" w14:paraId="627E5487" w14:textId="77777777" w:rsidTr="1B48FFF5">
        <w:tc>
          <w:tcPr>
            <w:tcW w:w="851" w:type="dxa"/>
          </w:tcPr>
          <w:p w14:paraId="58CACCFA" w14:textId="773ACD41" w:rsidR="00322F5D" w:rsidRPr="00322F5D" w:rsidRDefault="00322F5D" w:rsidP="00322F5D">
            <w:pPr>
              <w:spacing w:line="252" w:lineRule="auto"/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</w:tcPr>
          <w:p w14:paraId="591DEB30" w14:textId="25E13D43" w:rsidR="00322F5D" w:rsidRPr="508B7875" w:rsidRDefault="00322F5D" w:rsidP="00322F5D">
            <w:pPr>
              <w:spacing w:line="252" w:lineRule="auto"/>
              <w:rPr>
                <w:rFonts w:eastAsia="Times New Roman"/>
              </w:rPr>
            </w:pPr>
            <w:r>
              <w:t>Future Fund</w:t>
            </w:r>
          </w:p>
        </w:tc>
        <w:tc>
          <w:tcPr>
            <w:tcW w:w="4820" w:type="dxa"/>
            <w:shd w:val="clear" w:color="auto" w:fill="auto"/>
          </w:tcPr>
          <w:p w14:paraId="176B0127" w14:textId="77777777" w:rsidR="00A5123D" w:rsidRPr="00A5123D" w:rsidRDefault="00A5123D" w:rsidP="00A5123D">
            <w:pPr>
              <w:spacing w:line="252" w:lineRule="auto"/>
              <w:rPr>
                <w:rFonts w:eastAsia="Times New Roman"/>
              </w:rPr>
            </w:pPr>
            <w:r w:rsidRPr="00A5123D">
              <w:rPr>
                <w:rFonts w:eastAsia="Times New Roman"/>
              </w:rPr>
              <w:t xml:space="preserve">Provides convertible loans to UK-based companies from £125,000 to £5 million, subject to at least equal match funding from private investors. </w:t>
            </w:r>
          </w:p>
          <w:p w14:paraId="725DF9F8" w14:textId="549DC418" w:rsidR="00CE554A" w:rsidRPr="001C0757" w:rsidRDefault="00A5123D" w:rsidP="00A5123D">
            <w:pPr>
              <w:spacing w:line="252" w:lineRule="auto"/>
              <w:rPr>
                <w:b/>
                <w:bCs/>
              </w:rPr>
            </w:pPr>
            <w:r w:rsidRPr="00A5123D">
              <w:rPr>
                <w:rFonts w:eastAsia="Times New Roman"/>
              </w:rPr>
              <w:t>e.g. pre-revenue or pre-profit businesses relying on equity investment and unable to access other support programmes</w:t>
            </w:r>
          </w:p>
        </w:tc>
        <w:tc>
          <w:tcPr>
            <w:tcW w:w="1842" w:type="dxa"/>
            <w:shd w:val="clear" w:color="auto" w:fill="auto"/>
          </w:tcPr>
          <w:p w14:paraId="1A380BFC" w14:textId="39E1136C" w:rsidR="00DE2BA2" w:rsidRDefault="00CE554A" w:rsidP="00DE2BA2">
            <w:r>
              <w:t>20 May 2020 –</w:t>
            </w:r>
          </w:p>
          <w:p w14:paraId="03D469F3" w14:textId="23A40896" w:rsidR="00DE2BA2" w:rsidRPr="00E63669" w:rsidRDefault="00E009F6" w:rsidP="00DE2BA2">
            <w:r>
              <w:t xml:space="preserve">end of March 2021 </w:t>
            </w:r>
          </w:p>
          <w:p w14:paraId="1A4BA179" w14:textId="108B6424" w:rsidR="00CE554A" w:rsidRPr="00E63669" w:rsidRDefault="00CE554A" w:rsidP="00656953"/>
        </w:tc>
        <w:tc>
          <w:tcPr>
            <w:tcW w:w="2127" w:type="dxa"/>
          </w:tcPr>
          <w:p w14:paraId="0BF62A9C" w14:textId="04BC632D" w:rsidR="39D48AD9" w:rsidRPr="006B792F" w:rsidRDefault="000C7040" w:rsidP="390C6F9E">
            <w:pPr>
              <w:rPr>
                <w:sz w:val="16"/>
                <w:szCs w:val="16"/>
              </w:rPr>
            </w:pPr>
            <w:hyperlink r:id="rId21">
              <w:r w:rsidR="39D48AD9" w:rsidRPr="006B792F">
                <w:rPr>
                  <w:rStyle w:val="Hyperlink"/>
                  <w:sz w:val="16"/>
                  <w:szCs w:val="16"/>
                </w:rPr>
                <w:t>https://www.gov.uk/guidance/future-fund</w:t>
              </w:r>
            </w:hyperlink>
            <w:r w:rsidR="39D48AD9" w:rsidRPr="006B792F">
              <w:rPr>
                <w:sz w:val="16"/>
                <w:szCs w:val="16"/>
              </w:rPr>
              <w:t xml:space="preserve"> </w:t>
            </w:r>
          </w:p>
        </w:tc>
      </w:tr>
      <w:tr w:rsidR="00EB6613" w:rsidRPr="001C0757" w14:paraId="6C1CF41B" w14:textId="77777777" w:rsidTr="1B48FFF5">
        <w:tc>
          <w:tcPr>
            <w:tcW w:w="851" w:type="dxa"/>
          </w:tcPr>
          <w:p w14:paraId="0B13D059" w14:textId="18F13C6A" w:rsidR="00EB6613" w:rsidRPr="00322F5D" w:rsidRDefault="00EB6613" w:rsidP="00322F5D">
            <w:pPr>
              <w:spacing w:line="252" w:lineRule="auto"/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</w:tcPr>
          <w:p w14:paraId="122C8B46" w14:textId="121AA047" w:rsidR="00EB6613" w:rsidRDefault="00EB6613" w:rsidP="00322F5D">
            <w:pPr>
              <w:spacing w:line="252" w:lineRule="auto"/>
            </w:pPr>
            <w:r>
              <w:t>Start Up Loans Programme</w:t>
            </w:r>
          </w:p>
        </w:tc>
        <w:tc>
          <w:tcPr>
            <w:tcW w:w="4820" w:type="dxa"/>
            <w:shd w:val="clear" w:color="auto" w:fill="auto"/>
          </w:tcPr>
          <w:p w14:paraId="51E7C4F6" w14:textId="38B32DDD" w:rsidR="00B91302" w:rsidRPr="508B7875" w:rsidRDefault="00373F65" w:rsidP="00B91302">
            <w:pPr>
              <w:spacing w:line="252" w:lineRule="auto"/>
              <w:rPr>
                <w:rFonts w:eastAsia="Times New Roman"/>
              </w:rPr>
            </w:pPr>
            <w:r w:rsidRPr="00373F65">
              <w:rPr>
                <w:rFonts w:eastAsia="Times New Roman"/>
              </w:rPr>
              <w:t xml:space="preserve">Loans (£500 to £25,000, at 6% interest, with 1-5y repayment term) and 12 months of free mentoring to individuals who are starting a new business or who have been trading for less than two years. </w:t>
            </w:r>
          </w:p>
        </w:tc>
        <w:tc>
          <w:tcPr>
            <w:tcW w:w="1842" w:type="dxa"/>
            <w:shd w:val="clear" w:color="auto" w:fill="auto"/>
          </w:tcPr>
          <w:p w14:paraId="437BE49D" w14:textId="77777777" w:rsidR="00EB6613" w:rsidRDefault="00EB6613" w:rsidP="00656953"/>
        </w:tc>
        <w:tc>
          <w:tcPr>
            <w:tcW w:w="2127" w:type="dxa"/>
          </w:tcPr>
          <w:p w14:paraId="02FE2D4F" w14:textId="0700A4DA" w:rsidR="00EB6613" w:rsidRPr="006B792F" w:rsidRDefault="000C7040" w:rsidP="390C6F9E">
            <w:pPr>
              <w:rPr>
                <w:sz w:val="16"/>
                <w:szCs w:val="16"/>
              </w:rPr>
            </w:pPr>
            <w:hyperlink r:id="rId22" w:history="1">
              <w:r w:rsidR="00AD4E67" w:rsidRPr="006B792F">
                <w:rPr>
                  <w:rStyle w:val="Hyperlink"/>
                  <w:sz w:val="16"/>
                  <w:szCs w:val="16"/>
                </w:rPr>
                <w:t>https://www.british-business-bank.co.uk/ourpartners/start-up-loans/</w:t>
              </w:r>
            </w:hyperlink>
            <w:r w:rsidR="00AD4E67" w:rsidRPr="006B792F">
              <w:rPr>
                <w:sz w:val="16"/>
                <w:szCs w:val="16"/>
              </w:rPr>
              <w:t xml:space="preserve"> </w:t>
            </w:r>
          </w:p>
        </w:tc>
      </w:tr>
      <w:tr w:rsidR="00CE554A" w14:paraId="1C122037" w14:textId="77777777" w:rsidTr="1B48FFF5">
        <w:tc>
          <w:tcPr>
            <w:tcW w:w="851" w:type="dxa"/>
          </w:tcPr>
          <w:p w14:paraId="39F9BC02" w14:textId="4CF7F68D" w:rsidR="00322F5D" w:rsidRPr="00322F5D" w:rsidRDefault="00322F5D" w:rsidP="00322F5D">
            <w:pPr>
              <w:spacing w:line="252" w:lineRule="auto"/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</w:tcPr>
          <w:p w14:paraId="1D5B3390" w14:textId="5FBA5670" w:rsidR="00322F5D" w:rsidRDefault="00322F5D" w:rsidP="00322F5D">
            <w:pPr>
              <w:spacing w:line="252" w:lineRule="auto"/>
            </w:pPr>
            <w:r>
              <w:t>Trade Credit Reinsurance Scheme</w:t>
            </w:r>
          </w:p>
        </w:tc>
        <w:tc>
          <w:tcPr>
            <w:tcW w:w="4820" w:type="dxa"/>
            <w:shd w:val="clear" w:color="auto" w:fill="auto"/>
          </w:tcPr>
          <w:p w14:paraId="052E58E8" w14:textId="77777777" w:rsidR="0079710C" w:rsidRPr="0079710C" w:rsidRDefault="0079710C" w:rsidP="0079710C">
            <w:pPr>
              <w:spacing w:line="252" w:lineRule="auto"/>
              <w:rPr>
                <w:rFonts w:ascii="Calibri" w:eastAsia="Calibri" w:hAnsi="Calibri" w:cs="Calibri"/>
                <w:color w:val="0B0C0C"/>
              </w:rPr>
            </w:pPr>
            <w:r w:rsidRPr="0079710C">
              <w:rPr>
                <w:rFonts w:ascii="Calibri" w:eastAsia="Calibri" w:hAnsi="Calibri" w:cs="Calibri"/>
                <w:color w:val="0B0C0C"/>
              </w:rPr>
              <w:t xml:space="preserve">Trade Credit Reinsurance Scheme provides supply chain confidence by ensuring trade credit insurance (TCI) coverage and credit limits are maintained. </w:t>
            </w:r>
          </w:p>
          <w:p w14:paraId="3593FBA2" w14:textId="77777777" w:rsidR="0079710C" w:rsidRDefault="0079710C" w:rsidP="0079710C">
            <w:pPr>
              <w:spacing w:line="252" w:lineRule="auto"/>
              <w:rPr>
                <w:rFonts w:ascii="Calibri" w:eastAsia="Calibri" w:hAnsi="Calibri" w:cs="Calibri"/>
                <w:color w:val="0B0C0C"/>
              </w:rPr>
            </w:pPr>
          </w:p>
          <w:p w14:paraId="681C6F1B" w14:textId="20D20EF1" w:rsidR="0079710C" w:rsidRPr="0079710C" w:rsidRDefault="0079710C" w:rsidP="0079710C">
            <w:pPr>
              <w:spacing w:line="252" w:lineRule="auto"/>
              <w:rPr>
                <w:rFonts w:ascii="Calibri" w:eastAsia="Calibri" w:hAnsi="Calibri" w:cs="Calibri"/>
                <w:color w:val="0B0C0C"/>
              </w:rPr>
            </w:pPr>
            <w:r w:rsidRPr="0079710C">
              <w:rPr>
                <w:rFonts w:ascii="Calibri" w:eastAsia="Calibri" w:hAnsi="Calibri" w:cs="Calibri"/>
                <w:color w:val="0B0C0C"/>
              </w:rPr>
              <w:t xml:space="preserve">Scheme offers guarantees up to £10 billion to TCI schemes for business-to-business transactions, protecting against defaults and payment delays. </w:t>
            </w:r>
          </w:p>
          <w:p w14:paraId="25DF5D4A" w14:textId="77777777" w:rsidR="0079710C" w:rsidRPr="0079710C" w:rsidRDefault="0079710C" w:rsidP="0079710C">
            <w:pPr>
              <w:spacing w:line="252" w:lineRule="auto"/>
              <w:rPr>
                <w:rFonts w:ascii="Calibri" w:eastAsia="Calibri" w:hAnsi="Calibri" w:cs="Calibri"/>
                <w:color w:val="0B0C0C"/>
              </w:rPr>
            </w:pPr>
          </w:p>
          <w:p w14:paraId="490374C6" w14:textId="64E7B267" w:rsidR="00CE554A" w:rsidRDefault="0079710C" w:rsidP="0079710C">
            <w:pPr>
              <w:spacing w:line="252" w:lineRule="auto"/>
              <w:rPr>
                <w:rFonts w:ascii="Calibri" w:eastAsia="Calibri" w:hAnsi="Calibri" w:cs="Calibri"/>
                <w:color w:val="0B0C0C"/>
              </w:rPr>
            </w:pPr>
            <w:r w:rsidRPr="0079710C">
              <w:rPr>
                <w:rFonts w:ascii="Calibri" w:eastAsia="Calibri" w:hAnsi="Calibri" w:cs="Calibri"/>
                <w:color w:val="0B0C0C"/>
              </w:rPr>
              <w:t>Available on a temporary basis for 9 months, backdated to 1 April 2020.</w:t>
            </w:r>
          </w:p>
        </w:tc>
        <w:tc>
          <w:tcPr>
            <w:tcW w:w="1842" w:type="dxa"/>
            <w:shd w:val="clear" w:color="auto" w:fill="auto"/>
          </w:tcPr>
          <w:p w14:paraId="33DE740D" w14:textId="302ECC66" w:rsidR="00CE554A" w:rsidRDefault="00CE554A" w:rsidP="4B02B323">
            <w:r>
              <w:t>1 April 2020 – Jan 2021</w:t>
            </w:r>
          </w:p>
        </w:tc>
        <w:tc>
          <w:tcPr>
            <w:tcW w:w="2127" w:type="dxa"/>
          </w:tcPr>
          <w:p w14:paraId="4F3FEF28" w14:textId="4186C630" w:rsidR="524BB750" w:rsidRPr="006B792F" w:rsidRDefault="000C7040" w:rsidP="390C6F9E">
            <w:pPr>
              <w:rPr>
                <w:sz w:val="16"/>
                <w:szCs w:val="16"/>
              </w:rPr>
            </w:pPr>
            <w:hyperlink r:id="rId23">
              <w:r w:rsidR="524BB750" w:rsidRPr="006B792F">
                <w:rPr>
                  <w:rStyle w:val="Hyperlink"/>
                  <w:sz w:val="16"/>
                  <w:szCs w:val="16"/>
                </w:rPr>
                <w:t>https://www.gov.uk/government/publications/trade-credit-reinsurance-scheme</w:t>
              </w:r>
            </w:hyperlink>
            <w:r w:rsidR="524BB750" w:rsidRPr="006B792F">
              <w:rPr>
                <w:sz w:val="16"/>
                <w:szCs w:val="16"/>
              </w:rPr>
              <w:t xml:space="preserve"> </w:t>
            </w:r>
          </w:p>
        </w:tc>
      </w:tr>
      <w:tr w:rsidR="00CE554A" w14:paraId="6C6B8C31" w14:textId="77777777" w:rsidTr="1B48FFF5">
        <w:tc>
          <w:tcPr>
            <w:tcW w:w="851" w:type="dxa"/>
          </w:tcPr>
          <w:p w14:paraId="3DC8F9BA" w14:textId="7F2681D0" w:rsidR="00322F5D" w:rsidRPr="00322F5D" w:rsidRDefault="00322F5D" w:rsidP="00322F5D">
            <w:pPr>
              <w:spacing w:line="252" w:lineRule="auto"/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418" w:type="dxa"/>
          </w:tcPr>
          <w:p w14:paraId="22A1E16F" w14:textId="034F02D9" w:rsidR="00322F5D" w:rsidRPr="179E28CE" w:rsidRDefault="00322F5D" w:rsidP="00322F5D">
            <w:pPr>
              <w:spacing w:line="252" w:lineRule="auto"/>
              <w:rPr>
                <w:rFonts w:eastAsia="Times New Roman"/>
              </w:rPr>
            </w:pPr>
            <w:r w:rsidRPr="00182C0E">
              <w:rPr>
                <w:rFonts w:cstheme="minorHAnsi"/>
              </w:rPr>
              <w:t>Mortgage holidays agreed with main lenders (via the financial conduct authority</w:t>
            </w:r>
            <w:r>
              <w:rPr>
                <w:rFonts w:cstheme="minorHAnsi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5D0CC95A" w14:textId="77777777" w:rsidR="0079710C" w:rsidRPr="0079710C" w:rsidRDefault="0079710C" w:rsidP="0079710C">
            <w:pPr>
              <w:spacing w:line="252" w:lineRule="auto"/>
              <w:rPr>
                <w:rFonts w:eastAsia="Times New Roman"/>
              </w:rPr>
            </w:pPr>
            <w:r w:rsidRPr="0079710C">
              <w:rPr>
                <w:rFonts w:eastAsia="Times New Roman"/>
              </w:rPr>
              <w:t xml:space="preserve">Borrowers impacted by Covid-19 can claim a six-month mortgage payment holiday. </w:t>
            </w:r>
          </w:p>
          <w:p w14:paraId="600EB901" w14:textId="77777777" w:rsidR="0079710C" w:rsidRDefault="0079710C" w:rsidP="0079710C">
            <w:pPr>
              <w:spacing w:line="252" w:lineRule="auto"/>
              <w:rPr>
                <w:rFonts w:eastAsia="Times New Roman"/>
              </w:rPr>
            </w:pPr>
          </w:p>
          <w:p w14:paraId="1804843F" w14:textId="6719B3AC" w:rsidR="00CE554A" w:rsidRPr="001672FC" w:rsidRDefault="0079710C" w:rsidP="0079710C">
            <w:pPr>
              <w:spacing w:line="252" w:lineRule="auto"/>
              <w:rPr>
                <w:rFonts w:eastAsia="Times New Roman"/>
              </w:rPr>
            </w:pPr>
            <w:r w:rsidRPr="0079710C">
              <w:rPr>
                <w:rFonts w:eastAsia="Times New Roman"/>
              </w:rPr>
              <w:t>Those who have not yet had a mortgage payment holiday will be entitled to a six-month holiday. Those that have started a mortgage payment holiday will be able to top up to six months without this being recorded on their credit file.</w:t>
            </w:r>
          </w:p>
        </w:tc>
        <w:tc>
          <w:tcPr>
            <w:tcW w:w="1842" w:type="dxa"/>
            <w:shd w:val="clear" w:color="auto" w:fill="auto"/>
          </w:tcPr>
          <w:p w14:paraId="00523297" w14:textId="700AF5C4" w:rsidR="00CE554A" w:rsidRDefault="00CE554A" w:rsidP="00DC48F2">
            <w:pPr>
              <w:rPr>
                <w:b/>
                <w:bCs/>
              </w:rPr>
            </w:pPr>
            <w:r>
              <w:t>25 April 2020 – 31 March 2021</w:t>
            </w:r>
          </w:p>
        </w:tc>
        <w:tc>
          <w:tcPr>
            <w:tcW w:w="2127" w:type="dxa"/>
          </w:tcPr>
          <w:p w14:paraId="3EAC22C7" w14:textId="7E609732" w:rsidR="58960F67" w:rsidRPr="006B792F" w:rsidRDefault="000C7040" w:rsidP="390C6F9E">
            <w:pPr>
              <w:rPr>
                <w:sz w:val="16"/>
                <w:szCs w:val="16"/>
              </w:rPr>
            </w:pPr>
            <w:hyperlink r:id="rId24">
              <w:r w:rsidR="58960F67" w:rsidRPr="006B792F">
                <w:rPr>
                  <w:rStyle w:val="Hyperlink"/>
                  <w:sz w:val="16"/>
                  <w:szCs w:val="16"/>
                </w:rPr>
                <w:t>https://www.moneyadviceservice.org.uk/en/articles/mortgage-payment-holidays</w:t>
              </w:r>
            </w:hyperlink>
            <w:r w:rsidR="58960F67" w:rsidRPr="006B792F">
              <w:rPr>
                <w:sz w:val="16"/>
                <w:szCs w:val="16"/>
              </w:rPr>
              <w:t xml:space="preserve"> </w:t>
            </w:r>
          </w:p>
        </w:tc>
      </w:tr>
    </w:tbl>
    <w:p w14:paraId="72791B38" w14:textId="77777777" w:rsidR="004472DD" w:rsidRPr="00DC48F2" w:rsidRDefault="004472DD" w:rsidP="004472DD">
      <w:pPr>
        <w:rPr>
          <w:b/>
          <w:bCs/>
        </w:rPr>
      </w:pPr>
    </w:p>
    <w:p w14:paraId="13ABCC22" w14:textId="2B6CE4C9" w:rsidR="001052ED" w:rsidRDefault="001052ED" w:rsidP="004472DD">
      <w:pPr>
        <w:rPr>
          <w:b/>
          <w:bCs/>
        </w:rPr>
      </w:pPr>
    </w:p>
    <w:p w14:paraId="0B91B99B" w14:textId="77777777" w:rsidR="001755F3" w:rsidRPr="00DC48F2" w:rsidRDefault="001755F3" w:rsidP="004472DD">
      <w:pPr>
        <w:rPr>
          <w:b/>
          <w:bCs/>
        </w:rPr>
      </w:pPr>
    </w:p>
    <w:p w14:paraId="6D27EEEE" w14:textId="7AE9DA63" w:rsidR="004472DD" w:rsidRPr="004472DD" w:rsidRDefault="004472DD" w:rsidP="1F11D27C">
      <w:pPr>
        <w:pStyle w:val="ListParagraph"/>
        <w:numPr>
          <w:ilvl w:val="0"/>
          <w:numId w:val="12"/>
        </w:numPr>
        <w:ind w:left="-567"/>
        <w:rPr>
          <w:rFonts w:eastAsiaTheme="minorEastAsia"/>
          <w:b/>
          <w:color w:val="1F3864" w:themeColor="accent1" w:themeShade="80"/>
          <w:sz w:val="32"/>
          <w:szCs w:val="32"/>
        </w:rPr>
      </w:pPr>
      <w:r w:rsidRPr="004472DD">
        <w:rPr>
          <w:b/>
          <w:bCs/>
          <w:color w:val="1F3864" w:themeColor="accent1" w:themeShade="80"/>
          <w:sz w:val="32"/>
          <w:szCs w:val="32"/>
        </w:rPr>
        <w:lastRenderedPageBreak/>
        <w:t>Job retention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2"/>
        <w:gridCol w:w="1820"/>
        <w:gridCol w:w="4608"/>
        <w:gridCol w:w="1769"/>
        <w:gridCol w:w="2039"/>
      </w:tblGrid>
      <w:tr w:rsidR="00446FE5" w:rsidRPr="006F3C0E" w14:paraId="2B51E789" w14:textId="77777777" w:rsidTr="78B89CA2">
        <w:tc>
          <w:tcPr>
            <w:tcW w:w="822" w:type="dxa"/>
            <w:shd w:val="clear" w:color="auto" w:fill="4472C4" w:themeFill="accent1"/>
          </w:tcPr>
          <w:p w14:paraId="54D93F76" w14:textId="36A8A573" w:rsidR="00322F5D" w:rsidRDefault="00322F5D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Open or closed</w:t>
            </w:r>
          </w:p>
        </w:tc>
        <w:tc>
          <w:tcPr>
            <w:tcW w:w="1820" w:type="dxa"/>
            <w:shd w:val="clear" w:color="auto" w:fill="4472C4" w:themeFill="accent1"/>
          </w:tcPr>
          <w:p w14:paraId="044C5BB8" w14:textId="106C3ECB" w:rsidR="00CE554A" w:rsidRPr="006F3C0E" w:rsidRDefault="00CE554A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 measure</w:t>
            </w:r>
          </w:p>
        </w:tc>
        <w:tc>
          <w:tcPr>
            <w:tcW w:w="4608" w:type="dxa"/>
            <w:shd w:val="clear" w:color="auto" w:fill="4472C4" w:themeFill="accent1"/>
          </w:tcPr>
          <w:p w14:paraId="0067613D" w14:textId="77777777" w:rsidR="00CE554A" w:rsidRPr="006F3C0E" w:rsidRDefault="00CE554A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769" w:type="dxa"/>
            <w:shd w:val="clear" w:color="auto" w:fill="4472C4" w:themeFill="accent1"/>
          </w:tcPr>
          <w:p w14:paraId="190A07E7" w14:textId="77777777" w:rsidR="00CE554A" w:rsidRPr="006F3C0E" w:rsidRDefault="00CE554A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Timing and duration</w:t>
            </w:r>
          </w:p>
        </w:tc>
        <w:tc>
          <w:tcPr>
            <w:tcW w:w="2039" w:type="dxa"/>
            <w:shd w:val="clear" w:color="auto" w:fill="4472C4" w:themeFill="accent1"/>
          </w:tcPr>
          <w:p w14:paraId="21BEF56C" w14:textId="6FF65205" w:rsidR="390C6F9E" w:rsidRDefault="00322F5D" w:rsidP="390C6F9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Link</w:t>
            </w:r>
          </w:p>
        </w:tc>
      </w:tr>
      <w:tr w:rsidR="00B233EA" w:rsidRPr="001C0757" w14:paraId="23B7583B" w14:textId="77777777" w:rsidTr="78B89CA2">
        <w:tc>
          <w:tcPr>
            <w:tcW w:w="822" w:type="dxa"/>
            <w:shd w:val="clear" w:color="auto" w:fill="auto"/>
          </w:tcPr>
          <w:p w14:paraId="2E98E298" w14:textId="75B4138D" w:rsidR="00B233EA" w:rsidRPr="00322F5D" w:rsidRDefault="00B233EA" w:rsidP="00B233EA">
            <w:pPr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20" w:type="dxa"/>
            <w:shd w:val="clear" w:color="auto" w:fill="auto"/>
          </w:tcPr>
          <w:p w14:paraId="3A39BDC2" w14:textId="185F0B6D" w:rsidR="00B233EA" w:rsidRDefault="00B233EA" w:rsidP="00B233EA">
            <w:r w:rsidRPr="00C96CBA">
              <w:t>Self-employed income support scheme (SEISS)</w:t>
            </w:r>
          </w:p>
        </w:tc>
        <w:tc>
          <w:tcPr>
            <w:tcW w:w="4608" w:type="dxa"/>
            <w:shd w:val="clear" w:color="auto" w:fill="auto"/>
          </w:tcPr>
          <w:p w14:paraId="3A42CF7D" w14:textId="53A6FBC9" w:rsidR="00461932" w:rsidRPr="00A975C0" w:rsidRDefault="001871D2" w:rsidP="00461932">
            <w:pPr>
              <w:textAlignment w:val="baseline"/>
              <w:rPr>
                <w:u w:val="single"/>
              </w:rPr>
            </w:pPr>
            <w:r>
              <w:rPr>
                <w:u w:val="single"/>
              </w:rPr>
              <w:t xml:space="preserve">Amended Scheme: </w:t>
            </w:r>
            <w:r w:rsidR="00461932" w:rsidRPr="00A975C0">
              <w:rPr>
                <w:u w:val="single"/>
              </w:rPr>
              <w:t xml:space="preserve">2 Nov-April 2021 </w:t>
            </w:r>
          </w:p>
          <w:p w14:paraId="296D9FFB" w14:textId="77777777" w:rsidR="00461932" w:rsidRDefault="00461932" w:rsidP="00461932">
            <w:pPr>
              <w:textAlignment w:val="baseline"/>
            </w:pPr>
            <w:r>
              <w:t xml:space="preserve">Extension will last for six months from November 2020 to April 2021. Grants will be paid in two lump sum instalments each covering a three-month period. </w:t>
            </w:r>
          </w:p>
          <w:p w14:paraId="6D9F36CC" w14:textId="77777777" w:rsidR="00461932" w:rsidRDefault="00461932" w:rsidP="00461932">
            <w:pPr>
              <w:textAlignment w:val="baseline"/>
            </w:pPr>
          </w:p>
          <w:p w14:paraId="10062F6A" w14:textId="7B8B2CC5" w:rsidR="00461932" w:rsidRDefault="00461932" w:rsidP="00461932">
            <w:pPr>
              <w:textAlignment w:val="baseline"/>
            </w:pPr>
            <w:r>
              <w:t xml:space="preserve">Third grant will cover three-month period from 1 Nov. 2020 until 31 Jan 2021. </w:t>
            </w:r>
          </w:p>
          <w:p w14:paraId="5855C05C" w14:textId="77777777" w:rsidR="00461932" w:rsidRDefault="00461932" w:rsidP="00461932">
            <w:pPr>
              <w:textAlignment w:val="baseline"/>
            </w:pPr>
          </w:p>
          <w:p w14:paraId="6CC174DE" w14:textId="77777777" w:rsidR="00461932" w:rsidRDefault="00461932" w:rsidP="00461932">
            <w:pPr>
              <w:textAlignment w:val="baseline"/>
            </w:pPr>
            <w:r>
              <w:t xml:space="preserve">Taxable grant calculated at 80% of 3 months average monthly trading profits, paid out in a single instalment and capped at £7,500 in total. This is an increase from previously announced amount of 55%. </w:t>
            </w:r>
          </w:p>
          <w:p w14:paraId="54AD549F" w14:textId="77777777" w:rsidR="00461932" w:rsidRDefault="00461932" w:rsidP="00461932">
            <w:pPr>
              <w:textAlignment w:val="baseline"/>
            </w:pPr>
          </w:p>
          <w:p w14:paraId="54317B77" w14:textId="189427DD" w:rsidR="004E55E6" w:rsidRPr="00D81A0A" w:rsidRDefault="00461932" w:rsidP="00461932">
            <w:pPr>
              <w:textAlignment w:val="baseline"/>
            </w:pPr>
            <w:r>
              <w:t>There will be a fourth grant covering February 2021 to April 2021.</w:t>
            </w:r>
          </w:p>
        </w:tc>
        <w:tc>
          <w:tcPr>
            <w:tcW w:w="1769" w:type="dxa"/>
            <w:shd w:val="clear" w:color="auto" w:fill="auto"/>
          </w:tcPr>
          <w:p w14:paraId="488D1FE6" w14:textId="7C872AE1" w:rsidR="00B233EA" w:rsidRDefault="00B233EA" w:rsidP="00B233EA">
            <w:r>
              <w:t xml:space="preserve">25 March 2020 –April 2021. </w:t>
            </w:r>
          </w:p>
          <w:p w14:paraId="4A83E709" w14:textId="77777777" w:rsidR="00F75C53" w:rsidRDefault="00F75C53" w:rsidP="00B233EA"/>
          <w:p w14:paraId="4741E0E5" w14:textId="77777777" w:rsidR="00AF2CE3" w:rsidRDefault="00003E84" w:rsidP="00B233EA">
            <w:r>
              <w:t>The online service has closed for the first and second grant</w:t>
            </w:r>
            <w:r w:rsidR="00042D7B">
              <w:t>s</w:t>
            </w:r>
            <w:r>
              <w:t xml:space="preserve">. </w:t>
            </w:r>
          </w:p>
          <w:p w14:paraId="3115DECB" w14:textId="77777777" w:rsidR="00AF2CE3" w:rsidRDefault="00AF2CE3" w:rsidP="00B233EA"/>
          <w:p w14:paraId="36044C9B" w14:textId="05A0B96B" w:rsidR="00F75C53" w:rsidRDefault="00E92C04" w:rsidP="00B233EA">
            <w:r>
              <w:t>Applications for the third grant open from 30 November.</w:t>
            </w:r>
          </w:p>
          <w:p w14:paraId="183A7AAA" w14:textId="77777777" w:rsidR="008537C1" w:rsidRDefault="008537C1" w:rsidP="00B233EA"/>
          <w:p w14:paraId="095A62B8" w14:textId="5DFB9971" w:rsidR="008537C1" w:rsidRDefault="008537C1" w:rsidP="00B233EA"/>
        </w:tc>
        <w:tc>
          <w:tcPr>
            <w:tcW w:w="2039" w:type="dxa"/>
          </w:tcPr>
          <w:p w14:paraId="2577945D" w14:textId="77777777" w:rsidR="00B233EA" w:rsidRPr="003C3B83" w:rsidRDefault="000C7040" w:rsidP="00B233EA">
            <w:pPr>
              <w:rPr>
                <w:sz w:val="16"/>
                <w:szCs w:val="16"/>
              </w:rPr>
            </w:pPr>
            <w:hyperlink r:id="rId25">
              <w:r w:rsidR="00B233EA" w:rsidRPr="003C3B83">
                <w:rPr>
                  <w:rStyle w:val="Hyperlink"/>
                  <w:sz w:val="16"/>
                  <w:szCs w:val="16"/>
                </w:rPr>
                <w:t>https://www.gov.uk/government/publications/self-employment-income-support-scheme-grant-extension/self-employment-income-support-scheme-grant-extension</w:t>
              </w:r>
            </w:hyperlink>
            <w:r w:rsidR="00B233EA" w:rsidRPr="003C3B83">
              <w:rPr>
                <w:sz w:val="16"/>
                <w:szCs w:val="16"/>
              </w:rPr>
              <w:t xml:space="preserve"> </w:t>
            </w:r>
          </w:p>
          <w:p w14:paraId="394C987B" w14:textId="77777777" w:rsidR="005820C3" w:rsidRDefault="005820C3" w:rsidP="00B233EA">
            <w:r>
              <w:t>[Withdrawn 25 Nov]</w:t>
            </w:r>
          </w:p>
          <w:p w14:paraId="0A0837AF" w14:textId="77777777" w:rsidR="005820C3" w:rsidRDefault="005820C3" w:rsidP="00B233EA"/>
          <w:p w14:paraId="6B89E231" w14:textId="69F5F8A8" w:rsidR="005820C3" w:rsidRPr="003C3B83" w:rsidRDefault="000C7040" w:rsidP="00B233EA">
            <w:pPr>
              <w:rPr>
                <w:sz w:val="16"/>
                <w:szCs w:val="16"/>
              </w:rPr>
            </w:pPr>
            <w:hyperlink r:id="rId26" w:history="1">
              <w:r w:rsidR="002E7509" w:rsidRPr="003C3B83">
                <w:rPr>
                  <w:rStyle w:val="Hyperlink"/>
                  <w:sz w:val="16"/>
                  <w:szCs w:val="16"/>
                </w:rPr>
                <w:t>https://www.gov.uk/guidance/claim-a-grant-through-the-coronavirus-covid-19-self-employment-income-support-scheme</w:t>
              </w:r>
            </w:hyperlink>
            <w:r w:rsidR="002E7509" w:rsidRPr="003C3B83">
              <w:rPr>
                <w:sz w:val="16"/>
                <w:szCs w:val="16"/>
              </w:rPr>
              <w:t xml:space="preserve"> </w:t>
            </w:r>
          </w:p>
        </w:tc>
      </w:tr>
      <w:tr w:rsidR="00B233EA" w:rsidRPr="001C0757" w14:paraId="6928C87F" w14:textId="77777777" w:rsidTr="78B89CA2">
        <w:tc>
          <w:tcPr>
            <w:tcW w:w="822" w:type="dxa"/>
            <w:shd w:val="clear" w:color="auto" w:fill="auto"/>
          </w:tcPr>
          <w:p w14:paraId="3A87823B" w14:textId="7EE00F4E" w:rsidR="00B233EA" w:rsidRPr="00322F5D" w:rsidRDefault="00B233EA" w:rsidP="00B233EA">
            <w:pPr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20" w:type="dxa"/>
            <w:shd w:val="clear" w:color="auto" w:fill="auto"/>
          </w:tcPr>
          <w:p w14:paraId="002C408D" w14:textId="6F5CBE53" w:rsidR="00B233EA" w:rsidRPr="001C0757" w:rsidRDefault="00722825" w:rsidP="00B233EA">
            <w:r>
              <w:t>Cor</w:t>
            </w:r>
            <w:r w:rsidR="00D87B51">
              <w:t xml:space="preserve">onavirus </w:t>
            </w:r>
            <w:r w:rsidR="00B233EA">
              <w:t>Job Retention Scheme (furlough)</w:t>
            </w:r>
          </w:p>
        </w:tc>
        <w:tc>
          <w:tcPr>
            <w:tcW w:w="4608" w:type="dxa"/>
            <w:shd w:val="clear" w:color="auto" w:fill="auto"/>
          </w:tcPr>
          <w:p w14:paraId="58B49050" w14:textId="3A173405" w:rsidR="0001149D" w:rsidRDefault="00C85C7F" w:rsidP="00B233EA">
            <w:r w:rsidRPr="00C85C7F">
              <w:t>Employees receive 80% of current salary for hours not worked, up to £2500/month maximum</w:t>
            </w:r>
            <w:r>
              <w:t>.</w:t>
            </w:r>
            <w:r w:rsidRPr="00C85C7F">
              <w:t xml:space="preserve"> </w:t>
            </w:r>
          </w:p>
          <w:p w14:paraId="3CB5032A" w14:textId="242A92E5" w:rsidR="0001149D" w:rsidRPr="00D81A0A" w:rsidRDefault="0001149D" w:rsidP="00B233EA"/>
        </w:tc>
        <w:tc>
          <w:tcPr>
            <w:tcW w:w="1769" w:type="dxa"/>
            <w:shd w:val="clear" w:color="auto" w:fill="auto"/>
          </w:tcPr>
          <w:p w14:paraId="074746F7" w14:textId="105D2E87" w:rsidR="00F5726B" w:rsidRPr="004472DD" w:rsidRDefault="00B233EA" w:rsidP="00B233EA">
            <w:r>
              <w:t xml:space="preserve">25 March 2020 – </w:t>
            </w:r>
            <w:r w:rsidR="00832B1C">
              <w:t xml:space="preserve">end of </w:t>
            </w:r>
            <w:r w:rsidR="506585AA">
              <w:t xml:space="preserve">April 2021 </w:t>
            </w:r>
          </w:p>
        </w:tc>
        <w:tc>
          <w:tcPr>
            <w:tcW w:w="2039" w:type="dxa"/>
          </w:tcPr>
          <w:p w14:paraId="53352CBC" w14:textId="43DE6785" w:rsidR="00B233EA" w:rsidRPr="003C3B83" w:rsidRDefault="000C7040" w:rsidP="00B233EA">
            <w:pPr>
              <w:rPr>
                <w:sz w:val="16"/>
                <w:szCs w:val="16"/>
              </w:rPr>
            </w:pPr>
            <w:hyperlink r:id="rId27">
              <w:r w:rsidR="00B233EA" w:rsidRPr="003C3B83">
                <w:rPr>
                  <w:rStyle w:val="Hyperlink"/>
                  <w:sz w:val="16"/>
                  <w:szCs w:val="16"/>
                </w:rPr>
                <w:t>https://www.gov.uk/guidance/claim-for-wage-costs-through-the-coronavirus-job-retention-scheme</w:t>
              </w:r>
            </w:hyperlink>
            <w:r w:rsidR="00B233EA" w:rsidRPr="003C3B83">
              <w:rPr>
                <w:sz w:val="16"/>
                <w:szCs w:val="16"/>
              </w:rPr>
              <w:t xml:space="preserve"> </w:t>
            </w:r>
          </w:p>
        </w:tc>
      </w:tr>
      <w:tr w:rsidR="00B233EA" w:rsidRPr="001C0757" w14:paraId="3B8AF675" w14:textId="77777777" w:rsidTr="78B89CA2">
        <w:tc>
          <w:tcPr>
            <w:tcW w:w="822" w:type="dxa"/>
            <w:shd w:val="clear" w:color="auto" w:fill="auto"/>
          </w:tcPr>
          <w:p w14:paraId="25164EBF" w14:textId="2041C1B9" w:rsidR="00B233EA" w:rsidRPr="00322F5D" w:rsidRDefault="00B233EA" w:rsidP="00B233EA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20" w:type="dxa"/>
            <w:shd w:val="clear" w:color="auto" w:fill="auto"/>
          </w:tcPr>
          <w:p w14:paraId="63D7B8F8" w14:textId="15B19DB1" w:rsidR="00B233EA" w:rsidRDefault="00B233EA" w:rsidP="00B233EA">
            <w:r>
              <w:t xml:space="preserve">Kickstart scheme </w:t>
            </w:r>
            <w:r>
              <w:br/>
              <w:t>(DWP)</w:t>
            </w:r>
          </w:p>
        </w:tc>
        <w:tc>
          <w:tcPr>
            <w:tcW w:w="4608" w:type="dxa"/>
            <w:shd w:val="clear" w:color="auto" w:fill="auto"/>
          </w:tcPr>
          <w:p w14:paraId="1DAD44B7" w14:textId="77777777" w:rsidR="00D70CE0" w:rsidRPr="00D70CE0" w:rsidRDefault="00D70CE0" w:rsidP="00D70CE0">
            <w:pPr>
              <w:spacing w:line="252" w:lineRule="auto"/>
              <w:rPr>
                <w:rFonts w:eastAsia="Times New Roman"/>
              </w:rPr>
            </w:pPr>
            <w:r w:rsidRPr="00D70CE0">
              <w:rPr>
                <w:rFonts w:eastAsia="Times New Roman"/>
              </w:rPr>
              <w:t xml:space="preserve">Funding to employers to create job placements for </w:t>
            </w:r>
            <w:proofErr w:type="gramStart"/>
            <w:r w:rsidRPr="00D70CE0">
              <w:rPr>
                <w:rFonts w:eastAsia="Times New Roman"/>
              </w:rPr>
              <w:t>16-24 year</w:t>
            </w:r>
            <w:proofErr w:type="gramEnd"/>
            <w:r w:rsidRPr="00D70CE0">
              <w:rPr>
                <w:rFonts w:eastAsia="Times New Roman"/>
              </w:rPr>
              <w:t xml:space="preserve"> olds on Universal Credit. </w:t>
            </w:r>
          </w:p>
          <w:p w14:paraId="1B31E8DD" w14:textId="77777777" w:rsidR="00D70CE0" w:rsidRPr="00D70CE0" w:rsidRDefault="00D70CE0" w:rsidP="00D70CE0">
            <w:pPr>
              <w:spacing w:line="252" w:lineRule="auto"/>
              <w:rPr>
                <w:rFonts w:eastAsia="Times New Roman"/>
              </w:rPr>
            </w:pPr>
          </w:p>
          <w:p w14:paraId="12D82FF6" w14:textId="7C3CF870" w:rsidR="00D70CE0" w:rsidRPr="00D70CE0" w:rsidRDefault="00D70CE0" w:rsidP="00D70CE0">
            <w:pPr>
              <w:spacing w:line="252" w:lineRule="auto"/>
              <w:rPr>
                <w:rFonts w:eastAsia="Times New Roman"/>
              </w:rPr>
            </w:pPr>
            <w:r w:rsidRPr="00D70CE0">
              <w:rPr>
                <w:rFonts w:eastAsia="Times New Roman"/>
              </w:rPr>
              <w:t xml:space="preserve">Funds 100% of National Minimum Wage (or National Living Wage depending on age) for 25 hours per week for a total of 6 months. </w:t>
            </w:r>
          </w:p>
          <w:p w14:paraId="0AB4A4AC" w14:textId="77777777" w:rsidR="00D70CE0" w:rsidRPr="00D70CE0" w:rsidRDefault="00D70CE0" w:rsidP="00D70CE0">
            <w:pPr>
              <w:spacing w:line="252" w:lineRule="auto"/>
              <w:rPr>
                <w:rFonts w:eastAsia="Times New Roman"/>
              </w:rPr>
            </w:pPr>
          </w:p>
          <w:p w14:paraId="7BA33B19" w14:textId="694BFE6A" w:rsidR="00D70CE0" w:rsidRDefault="00D70CE0" w:rsidP="00D70CE0">
            <w:pPr>
              <w:spacing w:line="252" w:lineRule="auto"/>
              <w:rPr>
                <w:rFonts w:eastAsia="Times New Roman"/>
              </w:rPr>
            </w:pPr>
            <w:r w:rsidRPr="00D70CE0">
              <w:rPr>
                <w:rFonts w:eastAsia="Times New Roman"/>
              </w:rPr>
              <w:t xml:space="preserve">Also covers associated employer National Insurance contributions and minimum automatic enrolment contribution. </w:t>
            </w:r>
          </w:p>
          <w:p w14:paraId="236C1DEC" w14:textId="77777777" w:rsidR="003724BD" w:rsidRPr="00D70CE0" w:rsidRDefault="003724BD" w:rsidP="00D70CE0">
            <w:pPr>
              <w:spacing w:line="252" w:lineRule="auto"/>
              <w:rPr>
                <w:rFonts w:eastAsia="Times New Roman"/>
              </w:rPr>
            </w:pPr>
          </w:p>
          <w:p w14:paraId="138D67EF" w14:textId="59D4A990" w:rsidR="00D70CE0" w:rsidRPr="00D70CE0" w:rsidRDefault="00D70CE0" w:rsidP="00D70CE0">
            <w:pPr>
              <w:spacing w:line="252" w:lineRule="auto"/>
              <w:rPr>
                <w:rFonts w:eastAsia="Times New Roman"/>
              </w:rPr>
            </w:pPr>
            <w:r w:rsidRPr="00D70CE0">
              <w:rPr>
                <w:rFonts w:eastAsia="Times New Roman"/>
              </w:rPr>
              <w:t xml:space="preserve">Employers can spread the start date of the job placements up until the end of December 2021. </w:t>
            </w:r>
          </w:p>
          <w:p w14:paraId="65DFFC26" w14:textId="15429344" w:rsidR="00CA7E8E" w:rsidRPr="00D70CE0" w:rsidRDefault="00CA7E8E" w:rsidP="00D70CE0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769" w:type="dxa"/>
            <w:shd w:val="clear" w:color="auto" w:fill="auto"/>
          </w:tcPr>
          <w:p w14:paraId="5CD939E2" w14:textId="5698AF81" w:rsidR="00B233EA" w:rsidRDefault="00B233EA" w:rsidP="00B233EA">
            <w:r w:rsidRPr="09306B78">
              <w:rPr>
                <w:rFonts w:ascii="Calibri" w:eastAsia="Calibri" w:hAnsi="Calibri" w:cs="Calibri"/>
                <w:color w:val="0B0C0C"/>
              </w:rPr>
              <w:t xml:space="preserve">2 </w:t>
            </w:r>
            <w:r w:rsidRPr="00DC48F2">
              <w:rPr>
                <w:rFonts w:eastAsia="Times New Roman"/>
              </w:rPr>
              <w:t>September 2020 – Dec 2021</w:t>
            </w:r>
          </w:p>
        </w:tc>
        <w:tc>
          <w:tcPr>
            <w:tcW w:w="2039" w:type="dxa"/>
          </w:tcPr>
          <w:p w14:paraId="3A91BA0F" w14:textId="6065FE4D" w:rsidR="00B233EA" w:rsidRPr="003C3B83" w:rsidRDefault="000C7040" w:rsidP="00B233EA">
            <w:pPr>
              <w:rPr>
                <w:rStyle w:val="Hyperlink"/>
                <w:rFonts w:ascii="Calibri" w:eastAsia="Calibri" w:hAnsi="Calibri" w:cs="Calibri"/>
                <w:color w:val="0B0C0C"/>
                <w:sz w:val="16"/>
                <w:szCs w:val="16"/>
              </w:rPr>
            </w:pPr>
            <w:hyperlink r:id="rId28">
              <w:r w:rsidR="00B233EA" w:rsidRPr="003C3B83">
                <w:rPr>
                  <w:rStyle w:val="Hyperlink"/>
                  <w:rFonts w:ascii="Calibri" w:eastAsia="Calibri" w:hAnsi="Calibri" w:cs="Calibri"/>
                  <w:color w:val="0B0C0C"/>
                  <w:sz w:val="16"/>
                  <w:szCs w:val="16"/>
                </w:rPr>
                <w:t>https://www.gov.uk/government/colle</w:t>
              </w:r>
              <w:bookmarkStart w:id="1" w:name="_Hlt56607970"/>
              <w:bookmarkEnd w:id="1"/>
              <w:r w:rsidR="00B233EA" w:rsidRPr="003C3B83">
                <w:rPr>
                  <w:rStyle w:val="Hyperlink"/>
                  <w:rFonts w:ascii="Calibri" w:eastAsia="Calibri" w:hAnsi="Calibri" w:cs="Calibri"/>
                  <w:color w:val="0B0C0C"/>
                  <w:sz w:val="16"/>
                  <w:szCs w:val="16"/>
                </w:rPr>
                <w:t>ctions/kickstart-scheme</w:t>
              </w:r>
            </w:hyperlink>
            <w:r w:rsidR="00B233EA">
              <w:rPr>
                <w:rStyle w:val="Hyperlink"/>
                <w:rFonts w:ascii="Calibri" w:eastAsia="Calibri" w:hAnsi="Calibri" w:cs="Calibri"/>
                <w:color w:val="0B0C0C"/>
                <w:sz w:val="16"/>
                <w:szCs w:val="16"/>
              </w:rPr>
              <w:t xml:space="preserve"> </w:t>
            </w:r>
            <w:r w:rsidR="00B233EA" w:rsidRPr="003C3B83">
              <w:rPr>
                <w:rStyle w:val="Hyperlink"/>
                <w:rFonts w:ascii="Calibri" w:eastAsia="Calibri" w:hAnsi="Calibri" w:cs="Calibri"/>
                <w:color w:val="0B0C0C"/>
                <w:sz w:val="16"/>
                <w:szCs w:val="16"/>
              </w:rPr>
              <w:t xml:space="preserve">  </w:t>
            </w:r>
          </w:p>
          <w:p w14:paraId="148E8B84" w14:textId="77777777" w:rsidR="00B233EA" w:rsidRDefault="00B233EA" w:rsidP="00B233EA"/>
        </w:tc>
      </w:tr>
      <w:tr w:rsidR="00031129" w:rsidRPr="001C0757" w14:paraId="3530A9D4" w14:textId="77777777" w:rsidTr="78B89CA2">
        <w:tc>
          <w:tcPr>
            <w:tcW w:w="822" w:type="dxa"/>
            <w:shd w:val="clear" w:color="auto" w:fill="auto"/>
          </w:tcPr>
          <w:p w14:paraId="29C7A198" w14:textId="7B062235" w:rsidR="00031129" w:rsidRPr="001D3BF6" w:rsidRDefault="001D3BF6" w:rsidP="00B233EA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1D3BF6">
              <w:rPr>
                <w:rFonts w:ascii="Arial" w:hAnsi="Arial" w:cs="Arial"/>
                <w:b/>
                <w:bCs/>
                <w:sz w:val="48"/>
                <w:szCs w:val="48"/>
              </w:rPr>
              <w:t>?</w:t>
            </w:r>
          </w:p>
        </w:tc>
        <w:tc>
          <w:tcPr>
            <w:tcW w:w="1820" w:type="dxa"/>
            <w:shd w:val="clear" w:color="auto" w:fill="auto"/>
          </w:tcPr>
          <w:p w14:paraId="6A8F0DB9" w14:textId="18BE20ED" w:rsidR="00031129" w:rsidRDefault="00031129" w:rsidP="00B233EA">
            <w:r>
              <w:t xml:space="preserve">Restart </w:t>
            </w:r>
            <w:r w:rsidR="00717AE6">
              <w:t>Scheme</w:t>
            </w:r>
          </w:p>
        </w:tc>
        <w:tc>
          <w:tcPr>
            <w:tcW w:w="4608" w:type="dxa"/>
            <w:shd w:val="clear" w:color="auto" w:fill="auto"/>
          </w:tcPr>
          <w:p w14:paraId="0D0E6A52" w14:textId="73C21432" w:rsidR="00031129" w:rsidRPr="006F3C0E" w:rsidRDefault="00F673EB" w:rsidP="00F673EB">
            <w:r>
              <w:t>SR2020 announced new £2.9 billion Restart programme to provide intensive and tailored support to over 1 million unemployed people and help them find work. Approximately £0.4 billion in 2021-22.</w:t>
            </w:r>
          </w:p>
        </w:tc>
        <w:tc>
          <w:tcPr>
            <w:tcW w:w="1769" w:type="dxa"/>
            <w:shd w:val="clear" w:color="auto" w:fill="auto"/>
          </w:tcPr>
          <w:p w14:paraId="7D1185C8" w14:textId="7305B4BB" w:rsidR="00031129" w:rsidRDefault="00B410F8" w:rsidP="00B233EA">
            <w:r>
              <w:t>More information coming soon</w:t>
            </w:r>
          </w:p>
        </w:tc>
        <w:tc>
          <w:tcPr>
            <w:tcW w:w="2039" w:type="dxa"/>
          </w:tcPr>
          <w:p w14:paraId="24463A20" w14:textId="2C44F1D2" w:rsidR="00031129" w:rsidRDefault="000C7040" w:rsidP="00B233EA">
            <w:hyperlink r:id="rId29">
              <w:r w:rsidR="7B952F6E" w:rsidRPr="78B89CA2">
                <w:rPr>
                  <w:rStyle w:val="Hyperlink"/>
                </w:rPr>
                <w:t>https://www.gov.uk/government/publications/restart-scheme/how-the-restart-scheme-will-work</w:t>
              </w:r>
            </w:hyperlink>
            <w:r w:rsidR="7B952F6E">
              <w:t xml:space="preserve"> </w:t>
            </w:r>
          </w:p>
        </w:tc>
      </w:tr>
    </w:tbl>
    <w:p w14:paraId="7DDDD3DB" w14:textId="0181CEA4" w:rsidR="00B26F9E" w:rsidRDefault="003F4F1D" w:rsidP="001052ED">
      <w:pPr>
        <w:pStyle w:val="ListParagraph"/>
        <w:ind w:left="-567"/>
        <w:rPr>
          <w:rFonts w:eastAsiaTheme="minorEastAsia"/>
          <w:b/>
          <w:bCs/>
          <w:color w:val="1F3864" w:themeColor="accent1" w:themeShade="80"/>
          <w:sz w:val="32"/>
          <w:szCs w:val="32"/>
        </w:rPr>
      </w:pPr>
      <w:r>
        <w:rPr>
          <w:rFonts w:eastAsiaTheme="minorEastAsia"/>
          <w:b/>
          <w:bCs/>
          <w:color w:val="1F3864" w:themeColor="accent1" w:themeShade="80"/>
          <w:sz w:val="32"/>
          <w:szCs w:val="32"/>
        </w:rPr>
        <w:br/>
      </w:r>
      <w:r w:rsidR="00B26F9E">
        <w:rPr>
          <w:rFonts w:eastAsiaTheme="minorEastAsia"/>
          <w:b/>
          <w:bCs/>
          <w:color w:val="1F3864" w:themeColor="accent1" w:themeShade="80"/>
          <w:sz w:val="32"/>
          <w:szCs w:val="32"/>
        </w:rPr>
        <w:br w:type="page"/>
      </w:r>
    </w:p>
    <w:p w14:paraId="54A7B5E5" w14:textId="2540F70C" w:rsidR="00C82762" w:rsidRDefault="6F52983C" w:rsidP="179E28CE">
      <w:pPr>
        <w:pStyle w:val="ListParagraph"/>
        <w:numPr>
          <w:ilvl w:val="0"/>
          <w:numId w:val="12"/>
        </w:numPr>
        <w:ind w:left="-567"/>
        <w:rPr>
          <w:rFonts w:eastAsiaTheme="minorEastAsia"/>
          <w:b/>
          <w:bCs/>
          <w:color w:val="1F3864" w:themeColor="accent1" w:themeShade="80"/>
          <w:sz w:val="32"/>
          <w:szCs w:val="32"/>
        </w:rPr>
      </w:pPr>
      <w:r w:rsidRPr="179E28CE">
        <w:rPr>
          <w:b/>
          <w:bCs/>
          <w:color w:val="1F3864" w:themeColor="accent1" w:themeShade="80"/>
          <w:sz w:val="32"/>
          <w:szCs w:val="32"/>
        </w:rPr>
        <w:lastRenderedPageBreak/>
        <w:t>Regulatory easements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11"/>
        <w:gridCol w:w="4427"/>
        <w:gridCol w:w="1842"/>
        <w:gridCol w:w="2127"/>
      </w:tblGrid>
      <w:tr w:rsidR="00446FE5" w:rsidRPr="006F3C0E" w14:paraId="4DDB4AA2" w14:textId="77777777" w:rsidTr="78B89CA2">
        <w:tc>
          <w:tcPr>
            <w:tcW w:w="851" w:type="dxa"/>
            <w:shd w:val="clear" w:color="auto" w:fill="4472C4" w:themeFill="accent1"/>
          </w:tcPr>
          <w:p w14:paraId="34067357" w14:textId="545B9FDD" w:rsidR="003F4F1D" w:rsidRDefault="003F4F1D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Open or closed</w:t>
            </w:r>
          </w:p>
        </w:tc>
        <w:tc>
          <w:tcPr>
            <w:tcW w:w="1811" w:type="dxa"/>
            <w:shd w:val="clear" w:color="auto" w:fill="4472C4" w:themeFill="accent1"/>
          </w:tcPr>
          <w:p w14:paraId="0AC224D3" w14:textId="73109930" w:rsidR="00774039" w:rsidRPr="006F3C0E" w:rsidRDefault="00774039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 measure</w:t>
            </w:r>
          </w:p>
        </w:tc>
        <w:tc>
          <w:tcPr>
            <w:tcW w:w="4427" w:type="dxa"/>
            <w:shd w:val="clear" w:color="auto" w:fill="4472C4" w:themeFill="accent1"/>
          </w:tcPr>
          <w:p w14:paraId="550B6DC5" w14:textId="77777777" w:rsidR="00774039" w:rsidRPr="006F3C0E" w:rsidRDefault="00774039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42" w:type="dxa"/>
            <w:shd w:val="clear" w:color="auto" w:fill="4472C4" w:themeFill="accent1"/>
          </w:tcPr>
          <w:p w14:paraId="327F0478" w14:textId="77777777" w:rsidR="00774039" w:rsidRPr="006F3C0E" w:rsidRDefault="00774039" w:rsidP="0065695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Timing and duration</w:t>
            </w:r>
          </w:p>
        </w:tc>
        <w:tc>
          <w:tcPr>
            <w:tcW w:w="2127" w:type="dxa"/>
            <w:shd w:val="clear" w:color="auto" w:fill="4472C4" w:themeFill="accent1"/>
          </w:tcPr>
          <w:p w14:paraId="515398C1" w14:textId="6C565CBC" w:rsidR="3E9FCB98" w:rsidRDefault="3E9FCB98" w:rsidP="390C6F9E">
            <w:pPr>
              <w:rPr>
                <w:b/>
                <w:bCs/>
                <w:color w:val="FFFFFF" w:themeColor="background1"/>
              </w:rPr>
            </w:pPr>
            <w:r w:rsidRPr="390C6F9E">
              <w:rPr>
                <w:b/>
                <w:bCs/>
                <w:color w:val="FFFFFF" w:themeColor="background1"/>
              </w:rPr>
              <w:t>Link</w:t>
            </w:r>
          </w:p>
        </w:tc>
      </w:tr>
      <w:tr w:rsidR="00774039" w:rsidRPr="002069CE" w14:paraId="22574118" w14:textId="77777777" w:rsidTr="78B89CA2">
        <w:tc>
          <w:tcPr>
            <w:tcW w:w="851" w:type="dxa"/>
            <w:shd w:val="clear" w:color="auto" w:fill="auto"/>
          </w:tcPr>
          <w:p w14:paraId="0F80B3C6" w14:textId="30252074" w:rsidR="003F4F1D" w:rsidRPr="00322F5D" w:rsidRDefault="003F4F1D" w:rsidP="002069CE">
            <w:pPr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70CAF6ED" w14:textId="6D651B9A" w:rsidR="00774039" w:rsidRPr="002069CE" w:rsidRDefault="00774039" w:rsidP="002069CE">
            <w:r>
              <w:t>VAT reduction</w:t>
            </w:r>
          </w:p>
        </w:tc>
        <w:tc>
          <w:tcPr>
            <w:tcW w:w="4427" w:type="dxa"/>
            <w:shd w:val="clear" w:color="auto" w:fill="auto"/>
          </w:tcPr>
          <w:p w14:paraId="356FC647" w14:textId="013CBAAC" w:rsidR="00774039" w:rsidRPr="002069CE" w:rsidRDefault="005A5AF6" w:rsidP="002069CE">
            <w:r w:rsidRPr="005A5AF6">
              <w:t>15% VAT reduction for hospitality, holiday accommodation, and attractions</w:t>
            </w:r>
            <w:r w:rsidR="004970B5">
              <w:t>.</w:t>
            </w:r>
            <w:r w:rsidRPr="005A5AF6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C166617" w14:textId="03A2B777" w:rsidR="00774039" w:rsidRPr="002069CE" w:rsidRDefault="00774039" w:rsidP="002069CE">
            <w:r>
              <w:t>15 July – 31 March 202</w:t>
            </w:r>
            <w:r w:rsidR="45DD9509">
              <w:t>1</w:t>
            </w:r>
          </w:p>
        </w:tc>
        <w:tc>
          <w:tcPr>
            <w:tcW w:w="2127" w:type="dxa"/>
          </w:tcPr>
          <w:p w14:paraId="75F0104F" w14:textId="0D9E3B31" w:rsidR="308EBB7F" w:rsidRPr="000705A5" w:rsidRDefault="000C7040" w:rsidP="390C6F9E">
            <w:pPr>
              <w:rPr>
                <w:sz w:val="16"/>
                <w:szCs w:val="16"/>
              </w:rPr>
            </w:pPr>
            <w:hyperlink r:id="rId30">
              <w:r w:rsidR="308EBB7F" w:rsidRPr="000705A5">
                <w:rPr>
                  <w:rStyle w:val="Hyperlink"/>
                  <w:sz w:val="16"/>
                  <w:szCs w:val="16"/>
                </w:rPr>
                <w:t>https://www.gov.uk/guidance/vat-reduced-rate-for-hospitality-holiday-accommodation-and-attractions</w:t>
              </w:r>
            </w:hyperlink>
            <w:r w:rsidR="308EBB7F" w:rsidRPr="000705A5">
              <w:rPr>
                <w:sz w:val="16"/>
                <w:szCs w:val="16"/>
              </w:rPr>
              <w:t xml:space="preserve"> </w:t>
            </w:r>
          </w:p>
        </w:tc>
      </w:tr>
      <w:tr w:rsidR="00774039" w:rsidRPr="002069CE" w14:paraId="773F3401" w14:textId="77777777" w:rsidTr="78B89CA2">
        <w:tc>
          <w:tcPr>
            <w:tcW w:w="851" w:type="dxa"/>
            <w:shd w:val="clear" w:color="auto" w:fill="auto"/>
          </w:tcPr>
          <w:p w14:paraId="71819596" w14:textId="1B5AD829" w:rsidR="003F4F1D" w:rsidRPr="00322F5D" w:rsidRDefault="003F4F1D" w:rsidP="002069CE">
            <w:pPr>
              <w:rPr>
                <w:rFonts w:ascii="Wingdings" w:eastAsia="Wingdings" w:hAnsi="Wingdings" w:cs="Wingdings"/>
                <w:b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4EBAF762" w14:textId="07A1CA93" w:rsidR="00774039" w:rsidRPr="002069CE" w:rsidRDefault="00774039" w:rsidP="002069CE">
            <w:r w:rsidRPr="508B7875">
              <w:t xml:space="preserve">HMRC Time To Pay service </w:t>
            </w:r>
          </w:p>
          <w:p w14:paraId="40DE8D60" w14:textId="77777777" w:rsidR="00774039" w:rsidRPr="002069CE" w:rsidRDefault="00774039" w:rsidP="002069CE">
            <w:pPr>
              <w:rPr>
                <w:rFonts w:cstheme="minorHAnsi"/>
              </w:rPr>
            </w:pPr>
          </w:p>
        </w:tc>
        <w:tc>
          <w:tcPr>
            <w:tcW w:w="4427" w:type="dxa"/>
            <w:shd w:val="clear" w:color="auto" w:fill="auto"/>
          </w:tcPr>
          <w:p w14:paraId="3F1D3552" w14:textId="77777777" w:rsidR="005A5AF6" w:rsidRPr="005A5AF6" w:rsidRDefault="005A5AF6" w:rsidP="005A5AF6">
            <w:pPr>
              <w:rPr>
                <w:rFonts w:cstheme="minorHAnsi"/>
              </w:rPr>
            </w:pPr>
            <w:r w:rsidRPr="005A5AF6">
              <w:rPr>
                <w:rFonts w:cstheme="minorHAnsi"/>
              </w:rPr>
              <w:t xml:space="preserve">Allows businesses and the self-employed to defer tax payments over an agreed </w:t>
            </w:r>
            <w:proofErr w:type="gramStart"/>
            <w:r w:rsidRPr="005A5AF6">
              <w:rPr>
                <w:rFonts w:cstheme="minorHAnsi"/>
              </w:rPr>
              <w:t>period of time</w:t>
            </w:r>
            <w:proofErr w:type="gramEnd"/>
            <w:r w:rsidRPr="005A5AF6">
              <w:rPr>
                <w:rFonts w:cstheme="minorHAnsi"/>
              </w:rPr>
              <w:t xml:space="preserve">. </w:t>
            </w:r>
          </w:p>
          <w:p w14:paraId="51CDD9BE" w14:textId="2193378B" w:rsidR="005A5AF6" w:rsidRPr="005A5AF6" w:rsidRDefault="005A5AF6" w:rsidP="005A5AF6">
            <w:pPr>
              <w:rPr>
                <w:rFonts w:cstheme="minorHAnsi"/>
              </w:rPr>
            </w:pPr>
          </w:p>
          <w:p w14:paraId="34E26C80" w14:textId="00BB9BAC" w:rsidR="00774039" w:rsidRPr="002069CE" w:rsidRDefault="005A5AF6" w:rsidP="005A5AF6">
            <w:pPr>
              <w:rPr>
                <w:rFonts w:cstheme="minorHAnsi"/>
              </w:rPr>
            </w:pPr>
            <w:r w:rsidRPr="005A5AF6">
              <w:rPr>
                <w:rFonts w:cstheme="minorHAnsi"/>
              </w:rPr>
              <w:t>Businesses will have the option of splitting it into smaller, interest free payments over the course of 11 months. Self-assessed income taxpayers can also extend their outstanding tax bill over 12 months from January.</w:t>
            </w:r>
          </w:p>
        </w:tc>
        <w:tc>
          <w:tcPr>
            <w:tcW w:w="1842" w:type="dxa"/>
            <w:shd w:val="clear" w:color="auto" w:fill="auto"/>
          </w:tcPr>
          <w:p w14:paraId="6D692F0F" w14:textId="600281FC" w:rsidR="00774039" w:rsidRPr="002069CE" w:rsidRDefault="00774039" w:rsidP="002069CE">
            <w:r>
              <w:t xml:space="preserve">25 March - </w:t>
            </w:r>
            <w:r w:rsidRPr="002069CE">
              <w:t>Closed to new entrants from 24 Septembe</w:t>
            </w:r>
            <w:r>
              <w:t>r.</w:t>
            </w:r>
          </w:p>
        </w:tc>
        <w:tc>
          <w:tcPr>
            <w:tcW w:w="2127" w:type="dxa"/>
          </w:tcPr>
          <w:p w14:paraId="7FE95713" w14:textId="3AB2F621" w:rsidR="22664E0F" w:rsidRPr="00893DD1" w:rsidRDefault="000C7040" w:rsidP="390C6F9E">
            <w:pPr>
              <w:rPr>
                <w:sz w:val="16"/>
                <w:szCs w:val="16"/>
              </w:rPr>
            </w:pPr>
            <w:hyperlink r:id="rId31">
              <w:r w:rsidR="22664E0F" w:rsidRPr="00893DD1">
                <w:rPr>
                  <w:rStyle w:val="Hyperlink"/>
                  <w:sz w:val="16"/>
                  <w:szCs w:val="16"/>
                </w:rPr>
                <w:t>https://www.gov.uk/difficulties-paying-hmrc</w:t>
              </w:r>
            </w:hyperlink>
            <w:r w:rsidR="22664E0F" w:rsidRPr="00893DD1">
              <w:rPr>
                <w:sz w:val="16"/>
                <w:szCs w:val="16"/>
              </w:rPr>
              <w:t xml:space="preserve"> </w:t>
            </w:r>
          </w:p>
        </w:tc>
      </w:tr>
      <w:tr w:rsidR="006A016C" w:rsidRPr="002069CE" w14:paraId="447B1E7F" w14:textId="77777777" w:rsidTr="78B89CA2">
        <w:tc>
          <w:tcPr>
            <w:tcW w:w="851" w:type="dxa"/>
            <w:shd w:val="clear" w:color="auto" w:fill="auto"/>
          </w:tcPr>
          <w:p w14:paraId="6B27CDFF" w14:textId="4D164120" w:rsidR="006A016C" w:rsidRPr="00CD108F" w:rsidRDefault="006A016C" w:rsidP="006A016C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69CD47DB" w14:textId="77777777" w:rsidR="006A016C" w:rsidRPr="002069CE" w:rsidRDefault="006A016C" w:rsidP="006A016C">
            <w:r w:rsidRPr="655B96F6">
              <w:t xml:space="preserve">Statutory Sick Pay (SSP) </w:t>
            </w:r>
          </w:p>
          <w:p w14:paraId="71169EFA" w14:textId="034A9798" w:rsidR="006A016C" w:rsidRPr="179E28CE" w:rsidRDefault="006A016C" w:rsidP="006A016C">
            <w:r w:rsidRPr="655B96F6">
              <w:t>(DWP)</w:t>
            </w:r>
          </w:p>
        </w:tc>
        <w:tc>
          <w:tcPr>
            <w:tcW w:w="4427" w:type="dxa"/>
            <w:shd w:val="clear" w:color="auto" w:fill="auto"/>
          </w:tcPr>
          <w:p w14:paraId="5F1F905D" w14:textId="77777777" w:rsidR="00507463" w:rsidRPr="00507463" w:rsidRDefault="00507463" w:rsidP="00507463">
            <w:pPr>
              <w:rPr>
                <w:rFonts w:cstheme="minorHAnsi"/>
              </w:rPr>
            </w:pPr>
            <w:r w:rsidRPr="00507463">
              <w:rPr>
                <w:rFonts w:cstheme="minorHAnsi"/>
              </w:rPr>
              <w:t xml:space="preserve">SSP costs for businesses with fewer than 250 employees will be covered for up to 14 days per employee. </w:t>
            </w:r>
          </w:p>
          <w:p w14:paraId="0CDEDB14" w14:textId="77777777" w:rsidR="00507463" w:rsidRDefault="00507463" w:rsidP="00507463">
            <w:pPr>
              <w:rPr>
                <w:rFonts w:cstheme="minorHAnsi"/>
              </w:rPr>
            </w:pPr>
          </w:p>
          <w:p w14:paraId="0BDDDA07" w14:textId="39EB245D" w:rsidR="006A016C" w:rsidRPr="00507463" w:rsidRDefault="00507463" w:rsidP="00507463">
            <w:pPr>
              <w:rPr>
                <w:rFonts w:cstheme="minorHAnsi"/>
              </w:rPr>
            </w:pPr>
            <w:r w:rsidRPr="00507463">
              <w:rPr>
                <w:rFonts w:cstheme="minorHAnsi"/>
              </w:rPr>
              <w:t>Employees can request a ‘shielding note’ or a letter from their doctor/health authority advising them to shield.</w:t>
            </w:r>
          </w:p>
        </w:tc>
        <w:tc>
          <w:tcPr>
            <w:tcW w:w="1842" w:type="dxa"/>
            <w:shd w:val="clear" w:color="auto" w:fill="auto"/>
          </w:tcPr>
          <w:p w14:paraId="59020619" w14:textId="51492ABC" w:rsidR="006A016C" w:rsidRDefault="006A016C" w:rsidP="006A016C">
            <w:r>
              <w:t>25 March - [no defined end date]</w:t>
            </w:r>
          </w:p>
        </w:tc>
        <w:tc>
          <w:tcPr>
            <w:tcW w:w="2127" w:type="dxa"/>
          </w:tcPr>
          <w:p w14:paraId="3DB0D8D4" w14:textId="7EF93D6B" w:rsidR="006A016C" w:rsidRPr="007732C9" w:rsidRDefault="000C7040" w:rsidP="006A016C">
            <w:pPr>
              <w:rPr>
                <w:sz w:val="16"/>
                <w:szCs w:val="16"/>
              </w:rPr>
            </w:pPr>
            <w:hyperlink r:id="rId32">
              <w:r w:rsidR="006A016C" w:rsidRPr="007732C9">
                <w:rPr>
                  <w:rStyle w:val="Hyperlink"/>
                  <w:sz w:val="16"/>
                  <w:szCs w:val="16"/>
                </w:rPr>
                <w:t>https://www.gov.uk/guidance/claim-back-statutory-sick-pay-paid-to-employees-due-to-coronavirus-covid-19</w:t>
              </w:r>
            </w:hyperlink>
            <w:r w:rsidR="006A016C" w:rsidRPr="007732C9">
              <w:rPr>
                <w:sz w:val="16"/>
                <w:szCs w:val="16"/>
              </w:rPr>
              <w:t xml:space="preserve"> </w:t>
            </w:r>
          </w:p>
        </w:tc>
      </w:tr>
      <w:tr w:rsidR="009B419A" w:rsidRPr="002069CE" w14:paraId="255D2B8F" w14:textId="77777777" w:rsidTr="78B89CA2">
        <w:tc>
          <w:tcPr>
            <w:tcW w:w="851" w:type="dxa"/>
            <w:shd w:val="clear" w:color="auto" w:fill="auto"/>
          </w:tcPr>
          <w:p w14:paraId="7C4A84DE" w14:textId="49BA64FD" w:rsidR="009B419A" w:rsidRPr="00CD108F" w:rsidRDefault="009B419A" w:rsidP="009B419A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51D82AFD" w14:textId="16D95096" w:rsidR="009B419A" w:rsidRPr="179E28CE" w:rsidRDefault="009B419A" w:rsidP="009B419A">
            <w:r w:rsidRPr="002069CE">
              <w:rPr>
                <w:rFonts w:cstheme="minorHAnsi"/>
              </w:rPr>
              <w:t>Business Rate</w:t>
            </w:r>
            <w:r w:rsidR="0061525E">
              <w:rPr>
                <w:rFonts w:cstheme="minorHAnsi"/>
              </w:rPr>
              <w:t>s</w:t>
            </w:r>
            <w:r w:rsidRPr="002069CE">
              <w:rPr>
                <w:rFonts w:cstheme="minorHAnsi"/>
              </w:rPr>
              <w:t xml:space="preserve"> Relief </w:t>
            </w:r>
          </w:p>
        </w:tc>
        <w:tc>
          <w:tcPr>
            <w:tcW w:w="4427" w:type="dxa"/>
            <w:shd w:val="clear" w:color="auto" w:fill="auto"/>
          </w:tcPr>
          <w:p w14:paraId="78A58FAF" w14:textId="77777777" w:rsidR="00507463" w:rsidRDefault="00507463" w:rsidP="00507463">
            <w:r>
              <w:t xml:space="preserve">Business rates relief for all businesses in the retail, hospitality or leisure sectors in England, for one year. Eligible pubs are also entitled to discount of £5,000. Many childcare providers will not pay rates for 2020-21. </w:t>
            </w:r>
          </w:p>
          <w:p w14:paraId="028634CC" w14:textId="77777777" w:rsidR="00507463" w:rsidRDefault="00507463" w:rsidP="00507463"/>
          <w:p w14:paraId="6CF60CF1" w14:textId="4F6B078F" w:rsidR="009B419A" w:rsidRPr="00075862" w:rsidRDefault="009B419A" w:rsidP="00507463"/>
        </w:tc>
        <w:tc>
          <w:tcPr>
            <w:tcW w:w="1842" w:type="dxa"/>
            <w:shd w:val="clear" w:color="auto" w:fill="auto"/>
          </w:tcPr>
          <w:p w14:paraId="365B5C02" w14:textId="2AA4139B" w:rsidR="009B419A" w:rsidRDefault="009B419A" w:rsidP="009B419A">
            <w:r>
              <w:t xml:space="preserve">25 March - </w:t>
            </w:r>
            <w:r w:rsidRPr="002069CE">
              <w:t xml:space="preserve">Extended to </w:t>
            </w:r>
            <w:r>
              <w:t>S</w:t>
            </w:r>
            <w:r w:rsidRPr="002069CE">
              <w:t>pring 2021</w:t>
            </w:r>
            <w:r>
              <w:t xml:space="preserve"> (end of tax year)</w:t>
            </w:r>
          </w:p>
        </w:tc>
        <w:tc>
          <w:tcPr>
            <w:tcW w:w="2127" w:type="dxa"/>
          </w:tcPr>
          <w:p w14:paraId="7390EAF6" w14:textId="77777777" w:rsidR="009B419A" w:rsidRDefault="009B419A" w:rsidP="009B419A">
            <w:r>
              <w:t xml:space="preserve">Retail, hospitality and leisure: </w:t>
            </w:r>
            <w:hyperlink r:id="rId33">
              <w:r w:rsidRPr="007732C9">
                <w:rPr>
                  <w:rStyle w:val="Hyperlink"/>
                  <w:sz w:val="16"/>
                  <w:szCs w:val="16"/>
                </w:rPr>
                <w:t>https://www.gov.uk/guidance/check-if-your-retail-hospitality-or-leisure-business-is-eligible-for-business-rates-relief-due-to-coronavirus-covid-19</w:t>
              </w:r>
            </w:hyperlink>
            <w:r>
              <w:t xml:space="preserve"> </w:t>
            </w:r>
          </w:p>
          <w:p w14:paraId="1992CE6A" w14:textId="77777777" w:rsidR="009B419A" w:rsidRDefault="009B419A" w:rsidP="009B419A"/>
          <w:p w14:paraId="69E58646" w14:textId="3005737A" w:rsidR="009B419A" w:rsidRDefault="009B419A" w:rsidP="009B419A">
            <w:r>
              <w:t xml:space="preserve">Nurseries: </w:t>
            </w:r>
            <w:hyperlink r:id="rId34">
              <w:r w:rsidRPr="00C410D4">
                <w:rPr>
                  <w:rStyle w:val="Hyperlink"/>
                  <w:sz w:val="16"/>
                  <w:szCs w:val="16"/>
                </w:rPr>
                <w:t>https://www.gov.uk/guidance/check-if-your-nursery-is-eligible-for-business-rates-relief-due-to-coronavirus-covid-19</w:t>
              </w:r>
            </w:hyperlink>
            <w:r>
              <w:t xml:space="preserve"> </w:t>
            </w:r>
          </w:p>
        </w:tc>
      </w:tr>
      <w:tr w:rsidR="009B419A" w:rsidRPr="002069CE" w14:paraId="70B9C278" w14:textId="77777777" w:rsidTr="78B89CA2">
        <w:tc>
          <w:tcPr>
            <w:tcW w:w="851" w:type="dxa"/>
            <w:shd w:val="clear" w:color="auto" w:fill="auto"/>
          </w:tcPr>
          <w:p w14:paraId="76ED485C" w14:textId="77777777" w:rsidR="009B419A" w:rsidRDefault="009B419A" w:rsidP="009B419A">
            <w:pPr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  <w:p w14:paraId="287867E3" w14:textId="53BBA983" w:rsidR="009B419A" w:rsidRPr="00F85B83" w:rsidRDefault="009B419A" w:rsidP="009B419A">
            <w:pPr>
              <w:rPr>
                <w:rFonts w:eastAsia="Wingdings"/>
                <w:b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14:paraId="113DED74" w14:textId="3F062E23" w:rsidR="009B419A" w:rsidRDefault="009B419A" w:rsidP="009B419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Commercial Lease Forfeiture Moratorium Extension</w:t>
            </w:r>
          </w:p>
          <w:p w14:paraId="2E3649A4" w14:textId="77777777" w:rsidR="009B419A" w:rsidRPr="179E28CE" w:rsidRDefault="009B419A" w:rsidP="009B419A"/>
        </w:tc>
        <w:tc>
          <w:tcPr>
            <w:tcW w:w="4427" w:type="dxa"/>
            <w:shd w:val="clear" w:color="auto" w:fill="auto"/>
          </w:tcPr>
          <w:p w14:paraId="4C88998D" w14:textId="77777777" w:rsidR="00B83B7C" w:rsidRPr="00B83B7C" w:rsidRDefault="00B83B7C" w:rsidP="00B83B7C">
            <w:pPr>
              <w:rPr>
                <w:rFonts w:cstheme="minorHAnsi"/>
              </w:rPr>
            </w:pPr>
            <w:r w:rsidRPr="00B83B7C">
              <w:rPr>
                <w:rFonts w:cstheme="minorHAnsi"/>
              </w:rPr>
              <w:t xml:space="preserve">Provisions to prohibit forfeiture of a lease for non-payment of rent for 3 months to 30 June 2020 (since extended). </w:t>
            </w:r>
          </w:p>
          <w:p w14:paraId="25891820" w14:textId="77777777" w:rsidR="00B83B7C" w:rsidRDefault="00B83B7C" w:rsidP="00B83B7C">
            <w:pPr>
              <w:rPr>
                <w:rFonts w:cstheme="minorHAnsi"/>
              </w:rPr>
            </w:pPr>
          </w:p>
          <w:p w14:paraId="55600E5D" w14:textId="2745382F" w:rsidR="00B83B7C" w:rsidRPr="00B83B7C" w:rsidRDefault="00B83B7C" w:rsidP="00B83B7C">
            <w:pPr>
              <w:rPr>
                <w:rFonts w:cstheme="minorHAnsi"/>
              </w:rPr>
            </w:pPr>
            <w:r w:rsidRPr="00B83B7C">
              <w:rPr>
                <w:rFonts w:cstheme="minorHAnsi"/>
              </w:rPr>
              <w:t xml:space="preserve">From 29 August, landlords are not able to start possession proceedings unless they have given tenants six months’ notice (with exception for the most serious cases). </w:t>
            </w:r>
          </w:p>
          <w:p w14:paraId="6113EA56" w14:textId="77777777" w:rsidR="00B83B7C" w:rsidRPr="00B83B7C" w:rsidRDefault="00B83B7C" w:rsidP="00B83B7C">
            <w:pPr>
              <w:rPr>
                <w:rFonts w:cstheme="minorHAnsi"/>
              </w:rPr>
            </w:pPr>
          </w:p>
          <w:p w14:paraId="73B3F66C" w14:textId="647D8F42" w:rsidR="009B419A" w:rsidRPr="00B83B7C" w:rsidRDefault="00B83B7C" w:rsidP="00B83B7C">
            <w:pPr>
              <w:rPr>
                <w:rFonts w:cstheme="minorHAnsi"/>
              </w:rPr>
            </w:pPr>
            <w:r w:rsidRPr="00B83B7C">
              <w:rPr>
                <w:rFonts w:cstheme="minorHAnsi"/>
              </w:rPr>
              <w:t>On 9 December, the ban on business evictions was extended until the end of March 2021.</w:t>
            </w:r>
          </w:p>
        </w:tc>
        <w:tc>
          <w:tcPr>
            <w:tcW w:w="1842" w:type="dxa"/>
            <w:shd w:val="clear" w:color="auto" w:fill="auto"/>
          </w:tcPr>
          <w:p w14:paraId="31879B40" w14:textId="4185AE44" w:rsidR="00B83B7C" w:rsidRDefault="009B419A" w:rsidP="00B83B7C">
            <w:r w:rsidRPr="71905F67">
              <w:t xml:space="preserve">25 March - 31 </w:t>
            </w:r>
          </w:p>
          <w:p w14:paraId="3E7455D9" w14:textId="01C5A865" w:rsidR="009B419A" w:rsidRDefault="6BCD69B7" w:rsidP="71905F67">
            <w:r>
              <w:t>March 2021</w:t>
            </w:r>
          </w:p>
          <w:p w14:paraId="5A018D9F" w14:textId="7EECB1B9" w:rsidR="009B419A" w:rsidRDefault="009B419A" w:rsidP="009B419A"/>
        </w:tc>
        <w:tc>
          <w:tcPr>
            <w:tcW w:w="2127" w:type="dxa"/>
          </w:tcPr>
          <w:p w14:paraId="23BFDF8D" w14:textId="48A585FA" w:rsidR="009B419A" w:rsidRPr="00FA3E13" w:rsidRDefault="000C7040" w:rsidP="71905F67">
            <w:pPr>
              <w:rPr>
                <w:sz w:val="16"/>
                <w:szCs w:val="16"/>
              </w:rPr>
            </w:pPr>
            <w:hyperlink r:id="rId35">
              <w:r w:rsidR="009B419A" w:rsidRPr="00FA3E13">
                <w:rPr>
                  <w:rStyle w:val="Hyperlink"/>
                  <w:sz w:val="16"/>
                  <w:szCs w:val="16"/>
                </w:rPr>
                <w:t>https://www.gov.uk/government/news/government-extends-support-to-stop-business-evictions-this-year</w:t>
              </w:r>
            </w:hyperlink>
            <w:r w:rsidR="009B419A" w:rsidRPr="00FA3E13">
              <w:rPr>
                <w:sz w:val="16"/>
                <w:szCs w:val="16"/>
              </w:rPr>
              <w:t xml:space="preserve"> </w:t>
            </w:r>
          </w:p>
          <w:p w14:paraId="0FC40BC7" w14:textId="20C274CC" w:rsidR="009B419A" w:rsidRPr="00FA3E13" w:rsidRDefault="009B419A" w:rsidP="71905F67">
            <w:pPr>
              <w:rPr>
                <w:sz w:val="16"/>
                <w:szCs w:val="16"/>
              </w:rPr>
            </w:pPr>
          </w:p>
          <w:p w14:paraId="08A30314" w14:textId="05430152" w:rsidR="009B419A" w:rsidRPr="00FA3E13" w:rsidRDefault="000C7040" w:rsidP="009B419A">
            <w:pPr>
              <w:rPr>
                <w:sz w:val="16"/>
                <w:szCs w:val="16"/>
              </w:rPr>
            </w:pPr>
            <w:hyperlink r:id="rId36" w:history="1">
              <w:r w:rsidR="005B05E7" w:rsidRPr="002F5A44">
                <w:rPr>
                  <w:rStyle w:val="Hyperlink"/>
                  <w:sz w:val="16"/>
                  <w:szCs w:val="16"/>
                </w:rPr>
                <w:t>https://www.gov.uk/government/news/business-evictions-ban-extended-until-march</w:t>
              </w:r>
            </w:hyperlink>
            <w:r w:rsidR="005B05E7">
              <w:rPr>
                <w:sz w:val="16"/>
                <w:szCs w:val="16"/>
              </w:rPr>
              <w:t xml:space="preserve"> </w:t>
            </w:r>
          </w:p>
        </w:tc>
      </w:tr>
      <w:tr w:rsidR="00385701" w:rsidRPr="002069CE" w14:paraId="37C27D4A" w14:textId="77777777" w:rsidTr="78B89CA2">
        <w:tc>
          <w:tcPr>
            <w:tcW w:w="851" w:type="dxa"/>
            <w:shd w:val="clear" w:color="auto" w:fill="auto"/>
          </w:tcPr>
          <w:p w14:paraId="31949CCC" w14:textId="2400628A" w:rsidR="00385701" w:rsidRPr="00CD108F" w:rsidRDefault="00385701" w:rsidP="00385701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3DD11396" w14:textId="77777777" w:rsidR="00385701" w:rsidRPr="00B04620" w:rsidRDefault="00385701" w:rsidP="00385701">
            <w:pPr>
              <w:rPr>
                <w:rFonts w:cstheme="minorHAnsi"/>
              </w:rPr>
            </w:pPr>
            <w:r w:rsidRPr="00B04620">
              <w:rPr>
                <w:rFonts w:cstheme="minorHAnsi"/>
              </w:rPr>
              <w:t>PPE ‘Safe product supply’</w:t>
            </w:r>
          </w:p>
          <w:p w14:paraId="2D501E18" w14:textId="77777777" w:rsidR="00385701" w:rsidRPr="179E28CE" w:rsidRDefault="00385701" w:rsidP="00385701"/>
        </w:tc>
        <w:tc>
          <w:tcPr>
            <w:tcW w:w="4427" w:type="dxa"/>
            <w:shd w:val="clear" w:color="auto" w:fill="auto"/>
          </w:tcPr>
          <w:p w14:paraId="759F4C57" w14:textId="18ED5722" w:rsidR="00385701" w:rsidRPr="00B6236E" w:rsidRDefault="00B83B7C" w:rsidP="00A12DA6">
            <w:pPr>
              <w:spacing w:line="259" w:lineRule="auto"/>
              <w:rPr>
                <w:u w:val="single"/>
              </w:rPr>
            </w:pPr>
            <w:r w:rsidRPr="00B83B7C">
              <w:t xml:space="preserve">Ensures coordination between regulators on technical issues relating to PPE and provides </w:t>
            </w:r>
            <w:r w:rsidRPr="00B83B7C">
              <w:lastRenderedPageBreak/>
              <w:t>businesses with support relating to PPE easements</w:t>
            </w:r>
            <w:r w:rsidR="00690566">
              <w:t>.</w:t>
            </w:r>
          </w:p>
        </w:tc>
        <w:tc>
          <w:tcPr>
            <w:tcW w:w="1842" w:type="dxa"/>
            <w:shd w:val="clear" w:color="auto" w:fill="auto"/>
          </w:tcPr>
          <w:p w14:paraId="7B40ACB3" w14:textId="4614A35F" w:rsidR="00385701" w:rsidRDefault="00385701" w:rsidP="00385701">
            <w:r>
              <w:lastRenderedPageBreak/>
              <w:t>Operational and ongoing</w:t>
            </w:r>
          </w:p>
        </w:tc>
        <w:tc>
          <w:tcPr>
            <w:tcW w:w="2127" w:type="dxa"/>
          </w:tcPr>
          <w:p w14:paraId="7B2E3C0B" w14:textId="20CC4689" w:rsidR="00385701" w:rsidRPr="00FA3E13" w:rsidRDefault="000C7040" w:rsidP="00385701">
            <w:pPr>
              <w:rPr>
                <w:sz w:val="16"/>
                <w:szCs w:val="16"/>
              </w:rPr>
            </w:pPr>
            <w:hyperlink r:id="rId37">
              <w:r w:rsidR="00385701" w:rsidRPr="00FA3E13">
                <w:rPr>
                  <w:rStyle w:val="Hyperlink"/>
                  <w:sz w:val="16"/>
                  <w:szCs w:val="16"/>
                </w:rPr>
                <w:t>https://www.gov.uk/guidance/opss-coronavirus-covid-19-guidance-for-business-and-local-authorities</w:t>
              </w:r>
            </w:hyperlink>
            <w:r w:rsidR="00385701" w:rsidRPr="00FA3E13">
              <w:rPr>
                <w:sz w:val="16"/>
                <w:szCs w:val="16"/>
              </w:rPr>
              <w:t xml:space="preserve"> </w:t>
            </w:r>
          </w:p>
        </w:tc>
      </w:tr>
      <w:tr w:rsidR="00F425BC" w:rsidRPr="002069CE" w14:paraId="444A2B7F" w14:textId="77777777" w:rsidTr="78B89CA2">
        <w:tc>
          <w:tcPr>
            <w:tcW w:w="851" w:type="dxa"/>
            <w:shd w:val="clear" w:color="auto" w:fill="auto"/>
          </w:tcPr>
          <w:p w14:paraId="035C9540" w14:textId="38D17348" w:rsidR="00F425BC" w:rsidRPr="00CD108F" w:rsidRDefault="00F425BC" w:rsidP="00F425BC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11D6649C" w14:textId="56407569" w:rsidR="00F425BC" w:rsidRPr="179E28CE" w:rsidRDefault="00F425BC" w:rsidP="00F425BC">
            <w:r w:rsidRPr="179E28CE">
              <w:t>Business and Planning Act 2020</w:t>
            </w:r>
          </w:p>
        </w:tc>
        <w:tc>
          <w:tcPr>
            <w:tcW w:w="4427" w:type="dxa"/>
            <w:shd w:val="clear" w:color="auto" w:fill="auto"/>
          </w:tcPr>
          <w:p w14:paraId="68DE7C87" w14:textId="7268DE06" w:rsidR="00F425BC" w:rsidRPr="00B6236E" w:rsidRDefault="007C3E69" w:rsidP="00A12DA6">
            <w:pPr>
              <w:spacing w:line="259" w:lineRule="auto"/>
              <w:rPr>
                <w:u w:val="single"/>
              </w:rPr>
            </w:pPr>
            <w:r w:rsidRPr="007C3E69">
              <w:t>Enables greater flexibility in some planning proceedings, business use of outdoor space &amp; alcohol licensing.</w:t>
            </w:r>
          </w:p>
        </w:tc>
        <w:tc>
          <w:tcPr>
            <w:tcW w:w="1842" w:type="dxa"/>
            <w:shd w:val="clear" w:color="auto" w:fill="auto"/>
          </w:tcPr>
          <w:p w14:paraId="3A5C284D" w14:textId="5F74B287" w:rsidR="00F425BC" w:rsidRDefault="00F425BC" w:rsidP="00F425BC">
            <w:r>
              <w:t>22 July 2020 – 1 April 2021</w:t>
            </w:r>
          </w:p>
        </w:tc>
        <w:tc>
          <w:tcPr>
            <w:tcW w:w="2127" w:type="dxa"/>
          </w:tcPr>
          <w:p w14:paraId="7C82E2F7" w14:textId="47A316C4" w:rsidR="00F425BC" w:rsidRPr="00FA3E13" w:rsidRDefault="000C7040" w:rsidP="00F425BC">
            <w:pPr>
              <w:rPr>
                <w:sz w:val="16"/>
                <w:szCs w:val="16"/>
              </w:rPr>
            </w:pPr>
            <w:hyperlink r:id="rId38">
              <w:r w:rsidR="00F425BC" w:rsidRPr="00FA3E13">
                <w:rPr>
                  <w:rStyle w:val="Hyperlink"/>
                  <w:sz w:val="16"/>
                  <w:szCs w:val="16"/>
                </w:rPr>
                <w:t>https://www.legislation.gov.uk/ukpga/2020/16/contents/enacted</w:t>
              </w:r>
            </w:hyperlink>
            <w:r w:rsidR="00F425BC" w:rsidRPr="00FA3E13">
              <w:rPr>
                <w:sz w:val="16"/>
                <w:szCs w:val="16"/>
              </w:rPr>
              <w:t xml:space="preserve"> </w:t>
            </w:r>
          </w:p>
        </w:tc>
      </w:tr>
      <w:tr w:rsidR="00F425BC" w:rsidRPr="002069CE" w14:paraId="1DFB36E7" w14:textId="77777777" w:rsidTr="78B89CA2">
        <w:tc>
          <w:tcPr>
            <w:tcW w:w="851" w:type="dxa"/>
            <w:shd w:val="clear" w:color="auto" w:fill="auto"/>
          </w:tcPr>
          <w:p w14:paraId="55F2C711" w14:textId="67DAA394" w:rsidR="00F425BC" w:rsidRPr="00CD108F" w:rsidRDefault="00F425BC" w:rsidP="00F425BC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49C25C0D" w14:textId="77777777" w:rsidR="00F425BC" w:rsidRPr="00B04620" w:rsidRDefault="00F425BC" w:rsidP="00F425BC">
            <w:pPr>
              <w:rPr>
                <w:rFonts w:cstheme="minorHAnsi"/>
              </w:rPr>
            </w:pPr>
            <w:r w:rsidRPr="00B04620">
              <w:rPr>
                <w:rFonts w:cstheme="minorHAnsi"/>
              </w:rPr>
              <w:t>AGM flexibilities</w:t>
            </w:r>
          </w:p>
          <w:p w14:paraId="5DCBB98E" w14:textId="77777777" w:rsidR="00F425BC" w:rsidRPr="179E28CE" w:rsidRDefault="00F425BC" w:rsidP="00F425BC"/>
        </w:tc>
        <w:tc>
          <w:tcPr>
            <w:tcW w:w="4427" w:type="dxa"/>
            <w:shd w:val="clear" w:color="auto" w:fill="auto"/>
          </w:tcPr>
          <w:p w14:paraId="6B9A6961" w14:textId="0787EA74" w:rsidR="00F425BC" w:rsidRPr="00B6236E" w:rsidRDefault="007C3E69" w:rsidP="00F425BC">
            <w:pPr>
              <w:rPr>
                <w:u w:val="single"/>
              </w:rPr>
            </w:pPr>
            <w:r w:rsidRPr="007C3E69">
              <w:t xml:space="preserve">CIG Act 2020 gives all companies temporary flexibility to override constraints in their constitutions and to hold virtual (effectively closed) meetings. </w:t>
            </w:r>
          </w:p>
        </w:tc>
        <w:tc>
          <w:tcPr>
            <w:tcW w:w="1842" w:type="dxa"/>
            <w:shd w:val="clear" w:color="auto" w:fill="auto"/>
          </w:tcPr>
          <w:p w14:paraId="2E4DB29B" w14:textId="4F600CFD" w:rsidR="00F425BC" w:rsidRPr="00B04620" w:rsidRDefault="00F425BC" w:rsidP="00F425BC">
            <w:pPr>
              <w:rPr>
                <w:rFonts w:cstheme="minorHAnsi"/>
              </w:rPr>
            </w:pPr>
            <w:r w:rsidRPr="00B04620">
              <w:rPr>
                <w:rFonts w:cstheme="minorHAnsi"/>
              </w:rPr>
              <w:t xml:space="preserve">Extended to 30 December </w:t>
            </w:r>
            <w:r w:rsidR="00665002">
              <w:rPr>
                <w:rFonts w:cstheme="minorHAnsi"/>
              </w:rPr>
              <w:t>2020</w:t>
            </w:r>
          </w:p>
          <w:p w14:paraId="1DC9A48D" w14:textId="77777777" w:rsidR="00F425BC" w:rsidRDefault="00F425BC" w:rsidP="00F425BC"/>
        </w:tc>
        <w:tc>
          <w:tcPr>
            <w:tcW w:w="2127" w:type="dxa"/>
          </w:tcPr>
          <w:p w14:paraId="5BBA87DE" w14:textId="75C9AC50" w:rsidR="00F425BC" w:rsidRPr="00FA3E13" w:rsidRDefault="000C7040" w:rsidP="00F425BC">
            <w:pPr>
              <w:rPr>
                <w:sz w:val="16"/>
                <w:szCs w:val="16"/>
              </w:rPr>
            </w:pPr>
            <w:hyperlink r:id="rId39">
              <w:r w:rsidR="00F425BC" w:rsidRPr="00FA3E13">
                <w:rPr>
                  <w:rStyle w:val="Hyperlink"/>
                  <w:sz w:val="16"/>
                  <w:szCs w:val="16"/>
                </w:rPr>
                <w:t>https://www.gov.uk/government/publications/corporate-insolvency-and-governance-bill-2020-factsheets/annual-general-meetings-and-other-general-meetings</w:t>
              </w:r>
            </w:hyperlink>
            <w:r w:rsidR="00F425BC" w:rsidRPr="00FA3E13">
              <w:rPr>
                <w:sz w:val="16"/>
                <w:szCs w:val="16"/>
              </w:rPr>
              <w:t xml:space="preserve"> </w:t>
            </w:r>
          </w:p>
        </w:tc>
      </w:tr>
      <w:tr w:rsidR="008C57C4" w:rsidRPr="002069CE" w14:paraId="0DD478C7" w14:textId="77777777" w:rsidTr="78B89CA2">
        <w:tc>
          <w:tcPr>
            <w:tcW w:w="851" w:type="dxa"/>
            <w:shd w:val="clear" w:color="auto" w:fill="auto"/>
          </w:tcPr>
          <w:p w14:paraId="0AD13635" w14:textId="5666BB34" w:rsidR="008C57C4" w:rsidRPr="00CD108F" w:rsidRDefault="008C57C4" w:rsidP="008C57C4">
            <w:pPr>
              <w:rPr>
                <w:b/>
                <w:bCs/>
                <w:sz w:val="48"/>
                <w:szCs w:val="48"/>
              </w:rPr>
            </w:pPr>
            <w:r w:rsidRPr="00322F5D">
              <w:rPr>
                <w:rFonts w:ascii="Wingdings" w:eastAsia="Wingdings" w:hAnsi="Wingdings" w:cs="Wingdings"/>
                <w:b/>
                <w:bCs/>
                <w:sz w:val="48"/>
                <w:szCs w:val="48"/>
              </w:rPr>
              <w:t>ü</w:t>
            </w:r>
          </w:p>
        </w:tc>
        <w:tc>
          <w:tcPr>
            <w:tcW w:w="1811" w:type="dxa"/>
            <w:shd w:val="clear" w:color="auto" w:fill="auto"/>
          </w:tcPr>
          <w:p w14:paraId="17194ECC" w14:textId="3E28A0EB" w:rsidR="008C57C4" w:rsidRPr="179E28CE" w:rsidRDefault="008C57C4" w:rsidP="008C57C4">
            <w:r w:rsidRPr="00B04620">
              <w:rPr>
                <w:rFonts w:cstheme="minorHAnsi"/>
              </w:rPr>
              <w:t>Temporary insolvency measures</w:t>
            </w:r>
          </w:p>
        </w:tc>
        <w:tc>
          <w:tcPr>
            <w:tcW w:w="4427" w:type="dxa"/>
            <w:shd w:val="clear" w:color="auto" w:fill="auto"/>
          </w:tcPr>
          <w:p w14:paraId="5D30D953" w14:textId="651D6693" w:rsidR="007C3E69" w:rsidRPr="007C3E69" w:rsidRDefault="007C3E69" w:rsidP="007C3E69">
            <w:pPr>
              <w:rPr>
                <w:rFonts w:cstheme="minorHAnsi"/>
              </w:rPr>
            </w:pPr>
            <w:r w:rsidRPr="007C3E69">
              <w:rPr>
                <w:rFonts w:cstheme="minorHAnsi"/>
              </w:rPr>
              <w:t>Restrictions on statutory demands and winding up petitions</w:t>
            </w:r>
            <w:r w:rsidR="00DC1828">
              <w:rPr>
                <w:rFonts w:cstheme="minorHAnsi"/>
              </w:rPr>
              <w:t>.</w:t>
            </w:r>
            <w:r w:rsidRPr="007C3E69">
              <w:rPr>
                <w:rFonts w:cstheme="minorHAnsi"/>
              </w:rPr>
              <w:t xml:space="preserve">  </w:t>
            </w:r>
          </w:p>
          <w:p w14:paraId="15EB54B3" w14:textId="77777777" w:rsidR="007C3E69" w:rsidRDefault="007C3E69" w:rsidP="007C3E69">
            <w:pPr>
              <w:rPr>
                <w:rFonts w:cstheme="minorHAnsi"/>
              </w:rPr>
            </w:pPr>
          </w:p>
          <w:p w14:paraId="40F09CC9" w14:textId="33F4F1DD" w:rsidR="008C57C4" w:rsidRPr="007C3E69" w:rsidRDefault="007C3E69" w:rsidP="007C3E69">
            <w:pPr>
              <w:rPr>
                <w:rFonts w:cstheme="minorHAnsi"/>
              </w:rPr>
            </w:pPr>
            <w:r w:rsidRPr="007C3E69">
              <w:rPr>
                <w:rFonts w:cstheme="minorHAnsi"/>
              </w:rPr>
              <w:t>Prohibition on termination clauses and associated small supplier exemption; and temporary modifications to moratorium procedure</w:t>
            </w:r>
            <w:r w:rsidR="00DC1828">
              <w:rPr>
                <w:rFonts w:cstheme="minorHAns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9BB9918" w14:textId="150FBFD6" w:rsidR="008C57C4" w:rsidRDefault="007C3E69" w:rsidP="78B89CA2">
            <w:r>
              <w:t>E</w:t>
            </w:r>
            <w:r w:rsidR="008C57C4" w:rsidRPr="78B89CA2">
              <w:t>xtended to 31 March 2021</w:t>
            </w:r>
          </w:p>
        </w:tc>
        <w:tc>
          <w:tcPr>
            <w:tcW w:w="2127" w:type="dxa"/>
          </w:tcPr>
          <w:p w14:paraId="5CED11E5" w14:textId="03167174" w:rsidR="008C57C4" w:rsidRPr="00FD1E3D" w:rsidRDefault="000C7040" w:rsidP="008C57C4">
            <w:pPr>
              <w:rPr>
                <w:sz w:val="16"/>
                <w:szCs w:val="16"/>
              </w:rPr>
            </w:pPr>
            <w:hyperlink r:id="rId40">
              <w:r w:rsidR="008C57C4" w:rsidRPr="00FD1E3D">
                <w:rPr>
                  <w:rStyle w:val="Hyperlink"/>
                  <w:sz w:val="16"/>
                  <w:szCs w:val="16"/>
                </w:rPr>
                <w:t>https://www.gov.uk/government/publications/corporate-insolvency-and-governance-act-2020</w:t>
              </w:r>
            </w:hyperlink>
            <w:r w:rsidR="008C57C4" w:rsidRPr="00FD1E3D">
              <w:rPr>
                <w:sz w:val="16"/>
                <w:szCs w:val="16"/>
              </w:rPr>
              <w:t xml:space="preserve"> </w:t>
            </w:r>
          </w:p>
        </w:tc>
      </w:tr>
    </w:tbl>
    <w:p w14:paraId="4B81CA51" w14:textId="77777777" w:rsidR="00C82762" w:rsidRPr="00B04620" w:rsidRDefault="00C82762" w:rsidP="00C82762">
      <w:pPr>
        <w:rPr>
          <w:color w:val="1F3864" w:themeColor="accent1" w:themeShade="80"/>
          <w:sz w:val="32"/>
          <w:szCs w:val="32"/>
        </w:rPr>
      </w:pPr>
    </w:p>
    <w:p w14:paraId="090FE276" w14:textId="1F231742" w:rsidR="000419C5" w:rsidRPr="00B04620" w:rsidRDefault="000419C5"/>
    <w:p w14:paraId="184431BF" w14:textId="77777777" w:rsidR="00625D87" w:rsidRPr="00B04620" w:rsidRDefault="00625D87"/>
    <w:sectPr w:rsidR="00625D87" w:rsidRPr="00B0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A2D9" w14:textId="77777777" w:rsidR="000C7040" w:rsidRDefault="000C7040" w:rsidP="007970E5">
      <w:pPr>
        <w:spacing w:after="0" w:line="240" w:lineRule="auto"/>
      </w:pPr>
      <w:r>
        <w:separator/>
      </w:r>
    </w:p>
  </w:endnote>
  <w:endnote w:type="continuationSeparator" w:id="0">
    <w:p w14:paraId="7ADF7CF9" w14:textId="77777777" w:rsidR="000C7040" w:rsidRDefault="000C7040" w:rsidP="007970E5">
      <w:pPr>
        <w:spacing w:after="0" w:line="240" w:lineRule="auto"/>
      </w:pPr>
      <w:r>
        <w:continuationSeparator/>
      </w:r>
    </w:p>
  </w:endnote>
  <w:endnote w:type="continuationNotice" w:id="1">
    <w:p w14:paraId="6F269E97" w14:textId="77777777" w:rsidR="000C7040" w:rsidRDefault="000C7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C57F" w14:textId="77777777" w:rsidR="000C7040" w:rsidRDefault="000C7040" w:rsidP="007970E5">
      <w:pPr>
        <w:spacing w:after="0" w:line="240" w:lineRule="auto"/>
      </w:pPr>
      <w:r>
        <w:separator/>
      </w:r>
    </w:p>
  </w:footnote>
  <w:footnote w:type="continuationSeparator" w:id="0">
    <w:p w14:paraId="26FAFAEB" w14:textId="77777777" w:rsidR="000C7040" w:rsidRDefault="000C7040" w:rsidP="007970E5">
      <w:pPr>
        <w:spacing w:after="0" w:line="240" w:lineRule="auto"/>
      </w:pPr>
      <w:r>
        <w:continuationSeparator/>
      </w:r>
    </w:p>
  </w:footnote>
  <w:footnote w:type="continuationNotice" w:id="1">
    <w:p w14:paraId="04C658F0" w14:textId="77777777" w:rsidR="000C7040" w:rsidRDefault="000C70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D40"/>
    <w:multiLevelType w:val="hybridMultilevel"/>
    <w:tmpl w:val="5B5A2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5B5"/>
    <w:multiLevelType w:val="hybridMultilevel"/>
    <w:tmpl w:val="22CC37E6"/>
    <w:lvl w:ilvl="0" w:tplc="FA02A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A69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8863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6AEC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EE3E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B2D4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9AF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455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A697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6740D"/>
    <w:multiLevelType w:val="hybridMultilevel"/>
    <w:tmpl w:val="CE44B826"/>
    <w:lvl w:ilvl="0" w:tplc="7D965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923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507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A03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00F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DA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704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3CE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E949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C036F"/>
    <w:multiLevelType w:val="hybridMultilevel"/>
    <w:tmpl w:val="AFE6B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AE3"/>
    <w:multiLevelType w:val="hybridMultilevel"/>
    <w:tmpl w:val="C19A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4744"/>
    <w:multiLevelType w:val="hybridMultilevel"/>
    <w:tmpl w:val="7E3E6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38B9"/>
    <w:multiLevelType w:val="hybridMultilevel"/>
    <w:tmpl w:val="FFFFFFFF"/>
    <w:lvl w:ilvl="0" w:tplc="BA666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3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88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C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2A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6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AA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E3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5E2"/>
    <w:multiLevelType w:val="hybridMultilevel"/>
    <w:tmpl w:val="F3CA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B60E5"/>
    <w:multiLevelType w:val="hybridMultilevel"/>
    <w:tmpl w:val="FFFFFFFF"/>
    <w:lvl w:ilvl="0" w:tplc="11D0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C0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0D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A4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3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A7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D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F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6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03BF"/>
    <w:multiLevelType w:val="hybridMultilevel"/>
    <w:tmpl w:val="DA06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C05A3"/>
    <w:multiLevelType w:val="hybridMultilevel"/>
    <w:tmpl w:val="F2B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63475"/>
    <w:multiLevelType w:val="hybridMultilevel"/>
    <w:tmpl w:val="02E8D3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640C6"/>
    <w:multiLevelType w:val="hybridMultilevel"/>
    <w:tmpl w:val="51EA06BE"/>
    <w:lvl w:ilvl="0" w:tplc="CF220A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5F4A1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D4E31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0F50F4A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117AFC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2110BA7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F9F24E5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AB5690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CEFE993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4CF16E49"/>
    <w:multiLevelType w:val="hybridMultilevel"/>
    <w:tmpl w:val="81C62636"/>
    <w:lvl w:ilvl="0" w:tplc="517EE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305EE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ACFA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485EC58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6F64B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C08A1A5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31C6D53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FB7C5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31444E8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 w15:restartNumberingAfterBreak="0">
    <w:nsid w:val="4DFE3F6C"/>
    <w:multiLevelType w:val="hybridMultilevel"/>
    <w:tmpl w:val="C3FAD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1AB1"/>
    <w:multiLevelType w:val="hybridMultilevel"/>
    <w:tmpl w:val="FFFFFFFF"/>
    <w:lvl w:ilvl="0" w:tplc="6EE83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AD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69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C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6D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63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A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C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6F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2899"/>
    <w:multiLevelType w:val="hybridMultilevel"/>
    <w:tmpl w:val="54281246"/>
    <w:lvl w:ilvl="0" w:tplc="87648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4D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0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2B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AC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A62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F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04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637DF5"/>
    <w:multiLevelType w:val="hybridMultilevel"/>
    <w:tmpl w:val="E27410C2"/>
    <w:lvl w:ilvl="0" w:tplc="3516D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82F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801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A0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E4C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169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84C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AA5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381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0B32CD"/>
    <w:multiLevelType w:val="hybridMultilevel"/>
    <w:tmpl w:val="33361158"/>
    <w:lvl w:ilvl="0" w:tplc="AA7E2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0B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19890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F265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BEEAEE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DE2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D8E8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04E3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7E62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4044E"/>
    <w:multiLevelType w:val="hybridMultilevel"/>
    <w:tmpl w:val="BA12C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C783C"/>
    <w:multiLevelType w:val="hybridMultilevel"/>
    <w:tmpl w:val="FFFFFFFF"/>
    <w:lvl w:ilvl="0" w:tplc="B28295BA">
      <w:start w:val="1"/>
      <w:numFmt w:val="decimal"/>
      <w:lvlText w:val="%1."/>
      <w:lvlJc w:val="left"/>
      <w:pPr>
        <w:ind w:left="720" w:hanging="360"/>
      </w:pPr>
    </w:lvl>
    <w:lvl w:ilvl="1" w:tplc="64FEFAB6">
      <w:start w:val="1"/>
      <w:numFmt w:val="lowerLetter"/>
      <w:lvlText w:val="%2."/>
      <w:lvlJc w:val="left"/>
      <w:pPr>
        <w:ind w:left="1440" w:hanging="360"/>
      </w:pPr>
    </w:lvl>
    <w:lvl w:ilvl="2" w:tplc="A6024E9E">
      <w:start w:val="1"/>
      <w:numFmt w:val="lowerRoman"/>
      <w:lvlText w:val="%3."/>
      <w:lvlJc w:val="right"/>
      <w:pPr>
        <w:ind w:left="2160" w:hanging="180"/>
      </w:pPr>
    </w:lvl>
    <w:lvl w:ilvl="3" w:tplc="6B44A522">
      <w:start w:val="1"/>
      <w:numFmt w:val="decimal"/>
      <w:lvlText w:val="%4."/>
      <w:lvlJc w:val="left"/>
      <w:pPr>
        <w:ind w:left="2880" w:hanging="360"/>
      </w:pPr>
    </w:lvl>
    <w:lvl w:ilvl="4" w:tplc="B2C4995C">
      <w:start w:val="1"/>
      <w:numFmt w:val="lowerLetter"/>
      <w:lvlText w:val="%5."/>
      <w:lvlJc w:val="left"/>
      <w:pPr>
        <w:ind w:left="3600" w:hanging="360"/>
      </w:pPr>
    </w:lvl>
    <w:lvl w:ilvl="5" w:tplc="F6083036">
      <w:start w:val="1"/>
      <w:numFmt w:val="lowerRoman"/>
      <w:lvlText w:val="%6."/>
      <w:lvlJc w:val="right"/>
      <w:pPr>
        <w:ind w:left="4320" w:hanging="180"/>
      </w:pPr>
    </w:lvl>
    <w:lvl w:ilvl="6" w:tplc="CEE0FB62">
      <w:start w:val="1"/>
      <w:numFmt w:val="decimal"/>
      <w:lvlText w:val="%7."/>
      <w:lvlJc w:val="left"/>
      <w:pPr>
        <w:ind w:left="5040" w:hanging="360"/>
      </w:pPr>
    </w:lvl>
    <w:lvl w:ilvl="7" w:tplc="AB6A8E96">
      <w:start w:val="1"/>
      <w:numFmt w:val="lowerLetter"/>
      <w:lvlText w:val="%8."/>
      <w:lvlJc w:val="left"/>
      <w:pPr>
        <w:ind w:left="5760" w:hanging="360"/>
      </w:pPr>
    </w:lvl>
    <w:lvl w:ilvl="8" w:tplc="91D661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628F7"/>
    <w:multiLevelType w:val="hybridMultilevel"/>
    <w:tmpl w:val="5B5A2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E5C"/>
    <w:multiLevelType w:val="hybridMultilevel"/>
    <w:tmpl w:val="90301676"/>
    <w:lvl w:ilvl="0" w:tplc="5E6E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B2C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964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F20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7B0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2E2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C2C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B6A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F07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397D8D"/>
    <w:multiLevelType w:val="hybridMultilevel"/>
    <w:tmpl w:val="FFFFFFFF"/>
    <w:lvl w:ilvl="0" w:tplc="B70A6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66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4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3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8F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E8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6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AE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A9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D3E7E"/>
    <w:multiLevelType w:val="hybridMultilevel"/>
    <w:tmpl w:val="FFFFFFFF"/>
    <w:lvl w:ilvl="0" w:tplc="3B708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2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A8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A8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C0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A5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0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C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2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8"/>
  </w:num>
  <w:num w:numId="5">
    <w:abstractNumId w:val="24"/>
  </w:num>
  <w:num w:numId="6">
    <w:abstractNumId w:val="15"/>
  </w:num>
  <w:num w:numId="7">
    <w:abstractNumId w:val="9"/>
  </w:num>
  <w:num w:numId="8">
    <w:abstractNumId w:val="1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21"/>
  </w:num>
  <w:num w:numId="14">
    <w:abstractNumId w:val="14"/>
  </w:num>
  <w:num w:numId="15">
    <w:abstractNumId w:val="5"/>
  </w:num>
  <w:num w:numId="16">
    <w:abstractNumId w:val="19"/>
  </w:num>
  <w:num w:numId="17">
    <w:abstractNumId w:val="4"/>
  </w:num>
  <w:num w:numId="18">
    <w:abstractNumId w:val="7"/>
  </w:num>
  <w:num w:numId="19">
    <w:abstractNumId w:val="1"/>
  </w:num>
  <w:num w:numId="20">
    <w:abstractNumId w:val="13"/>
  </w:num>
  <w:num w:numId="21">
    <w:abstractNumId w:val="18"/>
  </w:num>
  <w:num w:numId="22">
    <w:abstractNumId w:val="12"/>
  </w:num>
  <w:num w:numId="23">
    <w:abstractNumId w:val="17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1C"/>
    <w:rsid w:val="0000025E"/>
    <w:rsid w:val="000018C0"/>
    <w:rsid w:val="00002854"/>
    <w:rsid w:val="00002BF0"/>
    <w:rsid w:val="00003910"/>
    <w:rsid w:val="00003E84"/>
    <w:rsid w:val="00005091"/>
    <w:rsid w:val="0000552E"/>
    <w:rsid w:val="0001049B"/>
    <w:rsid w:val="00010C55"/>
    <w:rsid w:val="0001149D"/>
    <w:rsid w:val="000115CE"/>
    <w:rsid w:val="00012448"/>
    <w:rsid w:val="00013143"/>
    <w:rsid w:val="00016367"/>
    <w:rsid w:val="00016A3E"/>
    <w:rsid w:val="00016B24"/>
    <w:rsid w:val="000206AC"/>
    <w:rsid w:val="000231BE"/>
    <w:rsid w:val="00025EF0"/>
    <w:rsid w:val="00027241"/>
    <w:rsid w:val="00030D1B"/>
    <w:rsid w:val="00031129"/>
    <w:rsid w:val="0003190F"/>
    <w:rsid w:val="00033C89"/>
    <w:rsid w:val="00034183"/>
    <w:rsid w:val="000341D9"/>
    <w:rsid w:val="00034245"/>
    <w:rsid w:val="00035F57"/>
    <w:rsid w:val="00036A86"/>
    <w:rsid w:val="0003797E"/>
    <w:rsid w:val="000419C5"/>
    <w:rsid w:val="00042A0B"/>
    <w:rsid w:val="00042D7B"/>
    <w:rsid w:val="00042F45"/>
    <w:rsid w:val="00044BE7"/>
    <w:rsid w:val="000452BF"/>
    <w:rsid w:val="00047CDC"/>
    <w:rsid w:val="00050344"/>
    <w:rsid w:val="00050B74"/>
    <w:rsid w:val="00050DE7"/>
    <w:rsid w:val="00051CFA"/>
    <w:rsid w:val="000523E2"/>
    <w:rsid w:val="00052DEB"/>
    <w:rsid w:val="00053E46"/>
    <w:rsid w:val="00053F6D"/>
    <w:rsid w:val="00055661"/>
    <w:rsid w:val="00055B20"/>
    <w:rsid w:val="00055B3B"/>
    <w:rsid w:val="00055E05"/>
    <w:rsid w:val="0005641D"/>
    <w:rsid w:val="00057C68"/>
    <w:rsid w:val="00060BE5"/>
    <w:rsid w:val="000647AC"/>
    <w:rsid w:val="00064C4F"/>
    <w:rsid w:val="0006586C"/>
    <w:rsid w:val="0006612C"/>
    <w:rsid w:val="00066DF0"/>
    <w:rsid w:val="0006714E"/>
    <w:rsid w:val="000705A5"/>
    <w:rsid w:val="0007083E"/>
    <w:rsid w:val="00072266"/>
    <w:rsid w:val="00072D9F"/>
    <w:rsid w:val="00073602"/>
    <w:rsid w:val="00073CAB"/>
    <w:rsid w:val="00073E69"/>
    <w:rsid w:val="0007437C"/>
    <w:rsid w:val="000744F3"/>
    <w:rsid w:val="00074584"/>
    <w:rsid w:val="0007476E"/>
    <w:rsid w:val="00074A73"/>
    <w:rsid w:val="00075862"/>
    <w:rsid w:val="00076DE6"/>
    <w:rsid w:val="00080BC6"/>
    <w:rsid w:val="000816F3"/>
    <w:rsid w:val="00082409"/>
    <w:rsid w:val="0008281B"/>
    <w:rsid w:val="00082F00"/>
    <w:rsid w:val="00083199"/>
    <w:rsid w:val="000837C5"/>
    <w:rsid w:val="000849B6"/>
    <w:rsid w:val="00084A3D"/>
    <w:rsid w:val="00084A6D"/>
    <w:rsid w:val="000857E0"/>
    <w:rsid w:val="000858F4"/>
    <w:rsid w:val="00086861"/>
    <w:rsid w:val="00090750"/>
    <w:rsid w:val="000911A1"/>
    <w:rsid w:val="0009178B"/>
    <w:rsid w:val="00091AD8"/>
    <w:rsid w:val="00091B3D"/>
    <w:rsid w:val="000929F3"/>
    <w:rsid w:val="00092E0D"/>
    <w:rsid w:val="0009380E"/>
    <w:rsid w:val="00093CEC"/>
    <w:rsid w:val="0009452E"/>
    <w:rsid w:val="000959C9"/>
    <w:rsid w:val="00095CD8"/>
    <w:rsid w:val="000973B2"/>
    <w:rsid w:val="000A1173"/>
    <w:rsid w:val="000A13C1"/>
    <w:rsid w:val="000A22EF"/>
    <w:rsid w:val="000A4912"/>
    <w:rsid w:val="000A4D16"/>
    <w:rsid w:val="000A516B"/>
    <w:rsid w:val="000A5725"/>
    <w:rsid w:val="000A5A18"/>
    <w:rsid w:val="000A6BB3"/>
    <w:rsid w:val="000A6F31"/>
    <w:rsid w:val="000B016E"/>
    <w:rsid w:val="000B1C78"/>
    <w:rsid w:val="000B2AEE"/>
    <w:rsid w:val="000B3A7C"/>
    <w:rsid w:val="000B56ED"/>
    <w:rsid w:val="000B5C76"/>
    <w:rsid w:val="000B6586"/>
    <w:rsid w:val="000B713D"/>
    <w:rsid w:val="000B7B2C"/>
    <w:rsid w:val="000C0921"/>
    <w:rsid w:val="000C094F"/>
    <w:rsid w:val="000C204C"/>
    <w:rsid w:val="000C2096"/>
    <w:rsid w:val="000C2A09"/>
    <w:rsid w:val="000C31EC"/>
    <w:rsid w:val="000C34E4"/>
    <w:rsid w:val="000C4C21"/>
    <w:rsid w:val="000C56A2"/>
    <w:rsid w:val="000C64CD"/>
    <w:rsid w:val="000C67E4"/>
    <w:rsid w:val="000C6A6B"/>
    <w:rsid w:val="000C7040"/>
    <w:rsid w:val="000C7369"/>
    <w:rsid w:val="000C780B"/>
    <w:rsid w:val="000C79E2"/>
    <w:rsid w:val="000C7B38"/>
    <w:rsid w:val="000D0B57"/>
    <w:rsid w:val="000D1505"/>
    <w:rsid w:val="000D1546"/>
    <w:rsid w:val="000D1CA8"/>
    <w:rsid w:val="000D1FCD"/>
    <w:rsid w:val="000D2376"/>
    <w:rsid w:val="000D4636"/>
    <w:rsid w:val="000D6C7B"/>
    <w:rsid w:val="000E2BA2"/>
    <w:rsid w:val="000E2CEB"/>
    <w:rsid w:val="000E3616"/>
    <w:rsid w:val="000E3688"/>
    <w:rsid w:val="000E4A9A"/>
    <w:rsid w:val="000E5EA9"/>
    <w:rsid w:val="000E6AB7"/>
    <w:rsid w:val="000E7141"/>
    <w:rsid w:val="000E718D"/>
    <w:rsid w:val="000F1CFE"/>
    <w:rsid w:val="000F3A3C"/>
    <w:rsid w:val="000F47AF"/>
    <w:rsid w:val="000F622A"/>
    <w:rsid w:val="000F6CBF"/>
    <w:rsid w:val="000F6D93"/>
    <w:rsid w:val="000F7400"/>
    <w:rsid w:val="001015D4"/>
    <w:rsid w:val="00101F84"/>
    <w:rsid w:val="00101FF4"/>
    <w:rsid w:val="00102D54"/>
    <w:rsid w:val="00104865"/>
    <w:rsid w:val="00104D8E"/>
    <w:rsid w:val="00104E36"/>
    <w:rsid w:val="001052ED"/>
    <w:rsid w:val="00106763"/>
    <w:rsid w:val="00111BB0"/>
    <w:rsid w:val="00112615"/>
    <w:rsid w:val="00113281"/>
    <w:rsid w:val="00113BA6"/>
    <w:rsid w:val="00113BE0"/>
    <w:rsid w:val="00113E65"/>
    <w:rsid w:val="001143F4"/>
    <w:rsid w:val="001162BD"/>
    <w:rsid w:val="001171A8"/>
    <w:rsid w:val="001176B0"/>
    <w:rsid w:val="001176C9"/>
    <w:rsid w:val="0012008A"/>
    <w:rsid w:val="0012033D"/>
    <w:rsid w:val="00120FC4"/>
    <w:rsid w:val="00121A95"/>
    <w:rsid w:val="00121B02"/>
    <w:rsid w:val="00121C3B"/>
    <w:rsid w:val="0012293B"/>
    <w:rsid w:val="00122A36"/>
    <w:rsid w:val="0012311B"/>
    <w:rsid w:val="0012326C"/>
    <w:rsid w:val="00124459"/>
    <w:rsid w:val="00124B72"/>
    <w:rsid w:val="001250BC"/>
    <w:rsid w:val="001265EB"/>
    <w:rsid w:val="00126780"/>
    <w:rsid w:val="0012778D"/>
    <w:rsid w:val="00130AA0"/>
    <w:rsid w:val="00130F7D"/>
    <w:rsid w:val="00131380"/>
    <w:rsid w:val="001317AD"/>
    <w:rsid w:val="00133B6B"/>
    <w:rsid w:val="0013400D"/>
    <w:rsid w:val="0013409C"/>
    <w:rsid w:val="00134837"/>
    <w:rsid w:val="00134EBA"/>
    <w:rsid w:val="00135031"/>
    <w:rsid w:val="0013521E"/>
    <w:rsid w:val="001353D2"/>
    <w:rsid w:val="00135716"/>
    <w:rsid w:val="00136AD1"/>
    <w:rsid w:val="00142E1C"/>
    <w:rsid w:val="001432A1"/>
    <w:rsid w:val="001435C3"/>
    <w:rsid w:val="00144FAE"/>
    <w:rsid w:val="00145630"/>
    <w:rsid w:val="00146A91"/>
    <w:rsid w:val="001473E3"/>
    <w:rsid w:val="001476FD"/>
    <w:rsid w:val="001514BF"/>
    <w:rsid w:val="0015212E"/>
    <w:rsid w:val="00153BA1"/>
    <w:rsid w:val="00153CD1"/>
    <w:rsid w:val="00154A80"/>
    <w:rsid w:val="00155770"/>
    <w:rsid w:val="00155BFF"/>
    <w:rsid w:val="00156316"/>
    <w:rsid w:val="0015647D"/>
    <w:rsid w:val="00157B40"/>
    <w:rsid w:val="00157C76"/>
    <w:rsid w:val="00160F2C"/>
    <w:rsid w:val="0016160F"/>
    <w:rsid w:val="00161AE1"/>
    <w:rsid w:val="001627D4"/>
    <w:rsid w:val="00163884"/>
    <w:rsid w:val="00163C5E"/>
    <w:rsid w:val="0016470C"/>
    <w:rsid w:val="00164AA9"/>
    <w:rsid w:val="00164C20"/>
    <w:rsid w:val="001651F8"/>
    <w:rsid w:val="00165657"/>
    <w:rsid w:val="00165F61"/>
    <w:rsid w:val="0016617B"/>
    <w:rsid w:val="001672FC"/>
    <w:rsid w:val="00171037"/>
    <w:rsid w:val="00171C13"/>
    <w:rsid w:val="00172077"/>
    <w:rsid w:val="0017270D"/>
    <w:rsid w:val="00172C46"/>
    <w:rsid w:val="00172E5F"/>
    <w:rsid w:val="00173EBB"/>
    <w:rsid w:val="001755F3"/>
    <w:rsid w:val="00177542"/>
    <w:rsid w:val="00182A21"/>
    <w:rsid w:val="00182C0E"/>
    <w:rsid w:val="001837BF"/>
    <w:rsid w:val="0018487D"/>
    <w:rsid w:val="00186C61"/>
    <w:rsid w:val="00186D0E"/>
    <w:rsid w:val="001871D2"/>
    <w:rsid w:val="00190B46"/>
    <w:rsid w:val="001911A7"/>
    <w:rsid w:val="001916D2"/>
    <w:rsid w:val="00191ADD"/>
    <w:rsid w:val="00191F3A"/>
    <w:rsid w:val="00193461"/>
    <w:rsid w:val="00193C4F"/>
    <w:rsid w:val="0019515E"/>
    <w:rsid w:val="00195377"/>
    <w:rsid w:val="0019593E"/>
    <w:rsid w:val="00196B82"/>
    <w:rsid w:val="00197CE6"/>
    <w:rsid w:val="00197E81"/>
    <w:rsid w:val="00197FF2"/>
    <w:rsid w:val="001A048A"/>
    <w:rsid w:val="001A14A0"/>
    <w:rsid w:val="001A15F4"/>
    <w:rsid w:val="001A1AAD"/>
    <w:rsid w:val="001A2C60"/>
    <w:rsid w:val="001A3AC1"/>
    <w:rsid w:val="001A3FE9"/>
    <w:rsid w:val="001A495F"/>
    <w:rsid w:val="001A5D95"/>
    <w:rsid w:val="001A61E0"/>
    <w:rsid w:val="001A6992"/>
    <w:rsid w:val="001A69D4"/>
    <w:rsid w:val="001A77D9"/>
    <w:rsid w:val="001A7E9E"/>
    <w:rsid w:val="001B04A4"/>
    <w:rsid w:val="001B1630"/>
    <w:rsid w:val="001B1E46"/>
    <w:rsid w:val="001B3401"/>
    <w:rsid w:val="001B43F5"/>
    <w:rsid w:val="001B442F"/>
    <w:rsid w:val="001B4956"/>
    <w:rsid w:val="001B4E24"/>
    <w:rsid w:val="001B4F77"/>
    <w:rsid w:val="001B5B97"/>
    <w:rsid w:val="001B6734"/>
    <w:rsid w:val="001B75A2"/>
    <w:rsid w:val="001C0006"/>
    <w:rsid w:val="001C0652"/>
    <w:rsid w:val="001C0757"/>
    <w:rsid w:val="001C11DB"/>
    <w:rsid w:val="001C1D48"/>
    <w:rsid w:val="001C3EE8"/>
    <w:rsid w:val="001C773D"/>
    <w:rsid w:val="001C7F3F"/>
    <w:rsid w:val="001D1D63"/>
    <w:rsid w:val="001D2216"/>
    <w:rsid w:val="001D3BF6"/>
    <w:rsid w:val="001D4021"/>
    <w:rsid w:val="001D430E"/>
    <w:rsid w:val="001D4CA8"/>
    <w:rsid w:val="001D4E4B"/>
    <w:rsid w:val="001D5A1B"/>
    <w:rsid w:val="001D7AE7"/>
    <w:rsid w:val="001E011D"/>
    <w:rsid w:val="001E2933"/>
    <w:rsid w:val="001E3853"/>
    <w:rsid w:val="001E43AB"/>
    <w:rsid w:val="001E5A36"/>
    <w:rsid w:val="001E5A86"/>
    <w:rsid w:val="001E6A85"/>
    <w:rsid w:val="001F0D59"/>
    <w:rsid w:val="001F13FB"/>
    <w:rsid w:val="001F1D8B"/>
    <w:rsid w:val="001F27D6"/>
    <w:rsid w:val="001F2E29"/>
    <w:rsid w:val="001F32DA"/>
    <w:rsid w:val="001F6CED"/>
    <w:rsid w:val="001F75DF"/>
    <w:rsid w:val="001F792F"/>
    <w:rsid w:val="001F7E68"/>
    <w:rsid w:val="00200CE5"/>
    <w:rsid w:val="00201546"/>
    <w:rsid w:val="00203A54"/>
    <w:rsid w:val="00203B95"/>
    <w:rsid w:val="002041C7"/>
    <w:rsid w:val="002049EA"/>
    <w:rsid w:val="00204E0B"/>
    <w:rsid w:val="002069CE"/>
    <w:rsid w:val="002079A1"/>
    <w:rsid w:val="00207F79"/>
    <w:rsid w:val="0021103E"/>
    <w:rsid w:val="002130A0"/>
    <w:rsid w:val="002135A4"/>
    <w:rsid w:val="002137F9"/>
    <w:rsid w:val="0022064D"/>
    <w:rsid w:val="0022173B"/>
    <w:rsid w:val="00222E5B"/>
    <w:rsid w:val="00222EB8"/>
    <w:rsid w:val="00222F07"/>
    <w:rsid w:val="0022563E"/>
    <w:rsid w:val="002272E4"/>
    <w:rsid w:val="00227B38"/>
    <w:rsid w:val="00231C73"/>
    <w:rsid w:val="00231D48"/>
    <w:rsid w:val="0023443B"/>
    <w:rsid w:val="00234E79"/>
    <w:rsid w:val="002363B3"/>
    <w:rsid w:val="00236581"/>
    <w:rsid w:val="00236994"/>
    <w:rsid w:val="002371B5"/>
    <w:rsid w:val="0023747B"/>
    <w:rsid w:val="00243A20"/>
    <w:rsid w:val="002440CB"/>
    <w:rsid w:val="00246F2B"/>
    <w:rsid w:val="00247B8A"/>
    <w:rsid w:val="00250B12"/>
    <w:rsid w:val="0025649A"/>
    <w:rsid w:val="00256991"/>
    <w:rsid w:val="002572C5"/>
    <w:rsid w:val="00257C09"/>
    <w:rsid w:val="0026062D"/>
    <w:rsid w:val="00262D96"/>
    <w:rsid w:val="00262F92"/>
    <w:rsid w:val="00263740"/>
    <w:rsid w:val="00265163"/>
    <w:rsid w:val="00266EC0"/>
    <w:rsid w:val="00267511"/>
    <w:rsid w:val="00270349"/>
    <w:rsid w:val="00270E67"/>
    <w:rsid w:val="00272867"/>
    <w:rsid w:val="002728CA"/>
    <w:rsid w:val="00273943"/>
    <w:rsid w:val="002739A4"/>
    <w:rsid w:val="002740C4"/>
    <w:rsid w:val="0027626C"/>
    <w:rsid w:val="00276B05"/>
    <w:rsid w:val="0028001F"/>
    <w:rsid w:val="0028139B"/>
    <w:rsid w:val="00282C39"/>
    <w:rsid w:val="00282E77"/>
    <w:rsid w:val="00283DCD"/>
    <w:rsid w:val="00284A2F"/>
    <w:rsid w:val="002855E5"/>
    <w:rsid w:val="002900DE"/>
    <w:rsid w:val="0029253F"/>
    <w:rsid w:val="00293E3C"/>
    <w:rsid w:val="0029417A"/>
    <w:rsid w:val="00294707"/>
    <w:rsid w:val="002948F8"/>
    <w:rsid w:val="002958FB"/>
    <w:rsid w:val="002966CA"/>
    <w:rsid w:val="002A070A"/>
    <w:rsid w:val="002A0A47"/>
    <w:rsid w:val="002A0AAC"/>
    <w:rsid w:val="002A183A"/>
    <w:rsid w:val="002A25E3"/>
    <w:rsid w:val="002A2C5B"/>
    <w:rsid w:val="002A3BDA"/>
    <w:rsid w:val="002A4443"/>
    <w:rsid w:val="002A4D60"/>
    <w:rsid w:val="002A6265"/>
    <w:rsid w:val="002A66D7"/>
    <w:rsid w:val="002A6B86"/>
    <w:rsid w:val="002A71AA"/>
    <w:rsid w:val="002A731B"/>
    <w:rsid w:val="002A7B68"/>
    <w:rsid w:val="002B0C5C"/>
    <w:rsid w:val="002B152A"/>
    <w:rsid w:val="002B2628"/>
    <w:rsid w:val="002B3A1F"/>
    <w:rsid w:val="002B3D4C"/>
    <w:rsid w:val="002B4D04"/>
    <w:rsid w:val="002B50E1"/>
    <w:rsid w:val="002B5BAF"/>
    <w:rsid w:val="002B6728"/>
    <w:rsid w:val="002B7AC7"/>
    <w:rsid w:val="002B7C42"/>
    <w:rsid w:val="002B7CBE"/>
    <w:rsid w:val="002C04AB"/>
    <w:rsid w:val="002C1E08"/>
    <w:rsid w:val="002C22F0"/>
    <w:rsid w:val="002C23F9"/>
    <w:rsid w:val="002C25EB"/>
    <w:rsid w:val="002C25F7"/>
    <w:rsid w:val="002C3CEB"/>
    <w:rsid w:val="002C4DE3"/>
    <w:rsid w:val="002C5683"/>
    <w:rsid w:val="002C6D58"/>
    <w:rsid w:val="002C7157"/>
    <w:rsid w:val="002C7376"/>
    <w:rsid w:val="002C79E4"/>
    <w:rsid w:val="002D018B"/>
    <w:rsid w:val="002D0D91"/>
    <w:rsid w:val="002D1E29"/>
    <w:rsid w:val="002D27C2"/>
    <w:rsid w:val="002D2E3A"/>
    <w:rsid w:val="002D3A0D"/>
    <w:rsid w:val="002D6140"/>
    <w:rsid w:val="002D67BC"/>
    <w:rsid w:val="002E0107"/>
    <w:rsid w:val="002E0A05"/>
    <w:rsid w:val="002E1FF7"/>
    <w:rsid w:val="002E4333"/>
    <w:rsid w:val="002E4AC5"/>
    <w:rsid w:val="002E5F95"/>
    <w:rsid w:val="002E6895"/>
    <w:rsid w:val="002E6C34"/>
    <w:rsid w:val="002E7018"/>
    <w:rsid w:val="002E7509"/>
    <w:rsid w:val="002F073B"/>
    <w:rsid w:val="002F09C7"/>
    <w:rsid w:val="002F198E"/>
    <w:rsid w:val="002F2359"/>
    <w:rsid w:val="002F39ED"/>
    <w:rsid w:val="002F5DFA"/>
    <w:rsid w:val="002F6449"/>
    <w:rsid w:val="002F6914"/>
    <w:rsid w:val="002F6F28"/>
    <w:rsid w:val="002F7984"/>
    <w:rsid w:val="00300D8D"/>
    <w:rsid w:val="00301F45"/>
    <w:rsid w:val="0030214E"/>
    <w:rsid w:val="003021B3"/>
    <w:rsid w:val="0030308D"/>
    <w:rsid w:val="00304AA7"/>
    <w:rsid w:val="00305511"/>
    <w:rsid w:val="00306398"/>
    <w:rsid w:val="00311517"/>
    <w:rsid w:val="003121F7"/>
    <w:rsid w:val="00312569"/>
    <w:rsid w:val="00312D05"/>
    <w:rsid w:val="00312F9C"/>
    <w:rsid w:val="003154CF"/>
    <w:rsid w:val="003202A1"/>
    <w:rsid w:val="0032078C"/>
    <w:rsid w:val="00320A32"/>
    <w:rsid w:val="003221AF"/>
    <w:rsid w:val="00322725"/>
    <w:rsid w:val="00322D9D"/>
    <w:rsid w:val="00322E56"/>
    <w:rsid w:val="00322F5D"/>
    <w:rsid w:val="00323856"/>
    <w:rsid w:val="00323C61"/>
    <w:rsid w:val="00323D6F"/>
    <w:rsid w:val="003244AC"/>
    <w:rsid w:val="003246F1"/>
    <w:rsid w:val="00325CB1"/>
    <w:rsid w:val="003265EC"/>
    <w:rsid w:val="00327610"/>
    <w:rsid w:val="00327F15"/>
    <w:rsid w:val="00330F5F"/>
    <w:rsid w:val="003319FF"/>
    <w:rsid w:val="00331A87"/>
    <w:rsid w:val="00331E72"/>
    <w:rsid w:val="00332314"/>
    <w:rsid w:val="00334CB6"/>
    <w:rsid w:val="00335705"/>
    <w:rsid w:val="0033589A"/>
    <w:rsid w:val="003358DE"/>
    <w:rsid w:val="00335CDD"/>
    <w:rsid w:val="003360C8"/>
    <w:rsid w:val="003362E1"/>
    <w:rsid w:val="003363A3"/>
    <w:rsid w:val="003400FA"/>
    <w:rsid w:val="003403D8"/>
    <w:rsid w:val="00340778"/>
    <w:rsid w:val="0034100E"/>
    <w:rsid w:val="00341410"/>
    <w:rsid w:val="003417DA"/>
    <w:rsid w:val="00342DBC"/>
    <w:rsid w:val="00343B17"/>
    <w:rsid w:val="00344959"/>
    <w:rsid w:val="00344C0F"/>
    <w:rsid w:val="00346A85"/>
    <w:rsid w:val="00351178"/>
    <w:rsid w:val="00351DE3"/>
    <w:rsid w:val="00352685"/>
    <w:rsid w:val="00352C25"/>
    <w:rsid w:val="00352E8A"/>
    <w:rsid w:val="00354536"/>
    <w:rsid w:val="0035635E"/>
    <w:rsid w:val="003568DB"/>
    <w:rsid w:val="00356B82"/>
    <w:rsid w:val="0035790D"/>
    <w:rsid w:val="00357BA4"/>
    <w:rsid w:val="003607A1"/>
    <w:rsid w:val="00360A2F"/>
    <w:rsid w:val="0036252D"/>
    <w:rsid w:val="0036354F"/>
    <w:rsid w:val="00365745"/>
    <w:rsid w:val="00365DD0"/>
    <w:rsid w:val="00367295"/>
    <w:rsid w:val="00370C1D"/>
    <w:rsid w:val="003724BD"/>
    <w:rsid w:val="00372A27"/>
    <w:rsid w:val="00372ADD"/>
    <w:rsid w:val="00372B07"/>
    <w:rsid w:val="00373F65"/>
    <w:rsid w:val="00375420"/>
    <w:rsid w:val="0037555B"/>
    <w:rsid w:val="0037781E"/>
    <w:rsid w:val="00381210"/>
    <w:rsid w:val="00383067"/>
    <w:rsid w:val="00383C3D"/>
    <w:rsid w:val="00384061"/>
    <w:rsid w:val="00385701"/>
    <w:rsid w:val="003862D3"/>
    <w:rsid w:val="00386A5E"/>
    <w:rsid w:val="00390068"/>
    <w:rsid w:val="00391F03"/>
    <w:rsid w:val="003935F7"/>
    <w:rsid w:val="00393613"/>
    <w:rsid w:val="003942B1"/>
    <w:rsid w:val="00395074"/>
    <w:rsid w:val="00395F56"/>
    <w:rsid w:val="00397C29"/>
    <w:rsid w:val="003A26D2"/>
    <w:rsid w:val="003A3221"/>
    <w:rsid w:val="003A418B"/>
    <w:rsid w:val="003A560C"/>
    <w:rsid w:val="003A64D5"/>
    <w:rsid w:val="003A664F"/>
    <w:rsid w:val="003A7C03"/>
    <w:rsid w:val="003B07AF"/>
    <w:rsid w:val="003B1BA2"/>
    <w:rsid w:val="003B1D92"/>
    <w:rsid w:val="003B25F4"/>
    <w:rsid w:val="003B2E38"/>
    <w:rsid w:val="003B362D"/>
    <w:rsid w:val="003B3AF6"/>
    <w:rsid w:val="003B4309"/>
    <w:rsid w:val="003B487B"/>
    <w:rsid w:val="003B4A26"/>
    <w:rsid w:val="003B52A5"/>
    <w:rsid w:val="003B56EA"/>
    <w:rsid w:val="003B77CB"/>
    <w:rsid w:val="003B78FD"/>
    <w:rsid w:val="003B7A6D"/>
    <w:rsid w:val="003C146D"/>
    <w:rsid w:val="003C20D3"/>
    <w:rsid w:val="003C3B83"/>
    <w:rsid w:val="003C7869"/>
    <w:rsid w:val="003C7E33"/>
    <w:rsid w:val="003D0B46"/>
    <w:rsid w:val="003D0BA6"/>
    <w:rsid w:val="003D1F54"/>
    <w:rsid w:val="003D3841"/>
    <w:rsid w:val="003D39C8"/>
    <w:rsid w:val="003D4407"/>
    <w:rsid w:val="003D46CC"/>
    <w:rsid w:val="003D5780"/>
    <w:rsid w:val="003D5BDA"/>
    <w:rsid w:val="003D7906"/>
    <w:rsid w:val="003E090F"/>
    <w:rsid w:val="003E0D80"/>
    <w:rsid w:val="003E1488"/>
    <w:rsid w:val="003E1E24"/>
    <w:rsid w:val="003E3734"/>
    <w:rsid w:val="003E3C3A"/>
    <w:rsid w:val="003E4371"/>
    <w:rsid w:val="003E4B1F"/>
    <w:rsid w:val="003E5FFD"/>
    <w:rsid w:val="003E634E"/>
    <w:rsid w:val="003E73B2"/>
    <w:rsid w:val="003E7923"/>
    <w:rsid w:val="003F003C"/>
    <w:rsid w:val="003F0335"/>
    <w:rsid w:val="003F0B65"/>
    <w:rsid w:val="003F0B9D"/>
    <w:rsid w:val="003F10C9"/>
    <w:rsid w:val="003F19E9"/>
    <w:rsid w:val="003F25E4"/>
    <w:rsid w:val="003F443C"/>
    <w:rsid w:val="003F4F1D"/>
    <w:rsid w:val="003F5235"/>
    <w:rsid w:val="003F5921"/>
    <w:rsid w:val="003F6BBF"/>
    <w:rsid w:val="003F6DED"/>
    <w:rsid w:val="003F7A1C"/>
    <w:rsid w:val="0040291F"/>
    <w:rsid w:val="00403051"/>
    <w:rsid w:val="00403DF8"/>
    <w:rsid w:val="004048BC"/>
    <w:rsid w:val="004063BD"/>
    <w:rsid w:val="004064FF"/>
    <w:rsid w:val="004066C2"/>
    <w:rsid w:val="004076F3"/>
    <w:rsid w:val="00410F28"/>
    <w:rsid w:val="004125E8"/>
    <w:rsid w:val="004136E9"/>
    <w:rsid w:val="00413A5F"/>
    <w:rsid w:val="00413A78"/>
    <w:rsid w:val="0041442D"/>
    <w:rsid w:val="00414CA8"/>
    <w:rsid w:val="004156C0"/>
    <w:rsid w:val="00416EC0"/>
    <w:rsid w:val="004173A9"/>
    <w:rsid w:val="00417915"/>
    <w:rsid w:val="004204B2"/>
    <w:rsid w:val="00422E54"/>
    <w:rsid w:val="004237AE"/>
    <w:rsid w:val="00424895"/>
    <w:rsid w:val="00425CDC"/>
    <w:rsid w:val="00425D8E"/>
    <w:rsid w:val="0043001F"/>
    <w:rsid w:val="0043080D"/>
    <w:rsid w:val="0043092B"/>
    <w:rsid w:val="004315C0"/>
    <w:rsid w:val="00431610"/>
    <w:rsid w:val="00432789"/>
    <w:rsid w:val="00432A7E"/>
    <w:rsid w:val="00433FDE"/>
    <w:rsid w:val="0043451F"/>
    <w:rsid w:val="00434FE1"/>
    <w:rsid w:val="0043657A"/>
    <w:rsid w:val="00436EE2"/>
    <w:rsid w:val="004376D0"/>
    <w:rsid w:val="00437BB6"/>
    <w:rsid w:val="0044078B"/>
    <w:rsid w:val="0044174D"/>
    <w:rsid w:val="00441790"/>
    <w:rsid w:val="00441B05"/>
    <w:rsid w:val="00441B5C"/>
    <w:rsid w:val="0044207E"/>
    <w:rsid w:val="0044419C"/>
    <w:rsid w:val="004443F1"/>
    <w:rsid w:val="00444827"/>
    <w:rsid w:val="00444ADE"/>
    <w:rsid w:val="0044607B"/>
    <w:rsid w:val="0044664C"/>
    <w:rsid w:val="00446C5F"/>
    <w:rsid w:val="00446FE5"/>
    <w:rsid w:val="004472DD"/>
    <w:rsid w:val="0044758C"/>
    <w:rsid w:val="00451C5F"/>
    <w:rsid w:val="00452C6F"/>
    <w:rsid w:val="0045331A"/>
    <w:rsid w:val="004536E1"/>
    <w:rsid w:val="00454355"/>
    <w:rsid w:val="004547A6"/>
    <w:rsid w:val="0045500F"/>
    <w:rsid w:val="00455170"/>
    <w:rsid w:val="00455513"/>
    <w:rsid w:val="004560DC"/>
    <w:rsid w:val="00456801"/>
    <w:rsid w:val="00456BFA"/>
    <w:rsid w:val="004575A6"/>
    <w:rsid w:val="00457C52"/>
    <w:rsid w:val="00457DB6"/>
    <w:rsid w:val="00460B57"/>
    <w:rsid w:val="00460FAD"/>
    <w:rsid w:val="004611B3"/>
    <w:rsid w:val="00461932"/>
    <w:rsid w:val="00461FF6"/>
    <w:rsid w:val="004627E1"/>
    <w:rsid w:val="004638B9"/>
    <w:rsid w:val="00463C58"/>
    <w:rsid w:val="004647C6"/>
    <w:rsid w:val="0046591F"/>
    <w:rsid w:val="004665B2"/>
    <w:rsid w:val="0046667E"/>
    <w:rsid w:val="00466D48"/>
    <w:rsid w:val="0047035C"/>
    <w:rsid w:val="00470CC6"/>
    <w:rsid w:val="00470FFB"/>
    <w:rsid w:val="00473061"/>
    <w:rsid w:val="00473916"/>
    <w:rsid w:val="00474738"/>
    <w:rsid w:val="004747D7"/>
    <w:rsid w:val="00476545"/>
    <w:rsid w:val="00476785"/>
    <w:rsid w:val="00477DEF"/>
    <w:rsid w:val="00477E33"/>
    <w:rsid w:val="00477FB3"/>
    <w:rsid w:val="00481072"/>
    <w:rsid w:val="004825F6"/>
    <w:rsid w:val="004829F1"/>
    <w:rsid w:val="00482CB2"/>
    <w:rsid w:val="00486876"/>
    <w:rsid w:val="00486C03"/>
    <w:rsid w:val="00486DD4"/>
    <w:rsid w:val="00487F1A"/>
    <w:rsid w:val="004907BD"/>
    <w:rsid w:val="00492AFB"/>
    <w:rsid w:val="00494982"/>
    <w:rsid w:val="004959AF"/>
    <w:rsid w:val="00495B51"/>
    <w:rsid w:val="00495FAE"/>
    <w:rsid w:val="00496319"/>
    <w:rsid w:val="004970B5"/>
    <w:rsid w:val="004A007A"/>
    <w:rsid w:val="004A543A"/>
    <w:rsid w:val="004A59F7"/>
    <w:rsid w:val="004A615A"/>
    <w:rsid w:val="004A6450"/>
    <w:rsid w:val="004A78E2"/>
    <w:rsid w:val="004A7E13"/>
    <w:rsid w:val="004B0D39"/>
    <w:rsid w:val="004B20F5"/>
    <w:rsid w:val="004B3A86"/>
    <w:rsid w:val="004B3C56"/>
    <w:rsid w:val="004B406E"/>
    <w:rsid w:val="004B43A0"/>
    <w:rsid w:val="004B574A"/>
    <w:rsid w:val="004B68BD"/>
    <w:rsid w:val="004B6EE5"/>
    <w:rsid w:val="004B7AC6"/>
    <w:rsid w:val="004B7BE9"/>
    <w:rsid w:val="004C011C"/>
    <w:rsid w:val="004C0367"/>
    <w:rsid w:val="004C0D20"/>
    <w:rsid w:val="004C2D42"/>
    <w:rsid w:val="004C3A32"/>
    <w:rsid w:val="004C458B"/>
    <w:rsid w:val="004C4B94"/>
    <w:rsid w:val="004C5CBE"/>
    <w:rsid w:val="004C73BA"/>
    <w:rsid w:val="004D0365"/>
    <w:rsid w:val="004D2C24"/>
    <w:rsid w:val="004D3494"/>
    <w:rsid w:val="004D357E"/>
    <w:rsid w:val="004D3D6B"/>
    <w:rsid w:val="004D5B37"/>
    <w:rsid w:val="004D5E5C"/>
    <w:rsid w:val="004D6A11"/>
    <w:rsid w:val="004E0E36"/>
    <w:rsid w:val="004E1E4F"/>
    <w:rsid w:val="004E20CB"/>
    <w:rsid w:val="004E55E6"/>
    <w:rsid w:val="004E5665"/>
    <w:rsid w:val="004E73B0"/>
    <w:rsid w:val="004E7706"/>
    <w:rsid w:val="004E7A69"/>
    <w:rsid w:val="004F218C"/>
    <w:rsid w:val="004F2F16"/>
    <w:rsid w:val="004F3320"/>
    <w:rsid w:val="004F336F"/>
    <w:rsid w:val="004F3B0F"/>
    <w:rsid w:val="004F42D4"/>
    <w:rsid w:val="004F4416"/>
    <w:rsid w:val="004F4C63"/>
    <w:rsid w:val="004F71E2"/>
    <w:rsid w:val="004F77A6"/>
    <w:rsid w:val="0050085E"/>
    <w:rsid w:val="0050188D"/>
    <w:rsid w:val="005025E0"/>
    <w:rsid w:val="00502DD5"/>
    <w:rsid w:val="00502F2A"/>
    <w:rsid w:val="005040DC"/>
    <w:rsid w:val="00505098"/>
    <w:rsid w:val="00505120"/>
    <w:rsid w:val="00505C71"/>
    <w:rsid w:val="00505D9A"/>
    <w:rsid w:val="00505EF1"/>
    <w:rsid w:val="00506335"/>
    <w:rsid w:val="00506C71"/>
    <w:rsid w:val="00507463"/>
    <w:rsid w:val="00510048"/>
    <w:rsid w:val="00510216"/>
    <w:rsid w:val="00510BFF"/>
    <w:rsid w:val="00510E2C"/>
    <w:rsid w:val="0051246A"/>
    <w:rsid w:val="00513759"/>
    <w:rsid w:val="00514363"/>
    <w:rsid w:val="00514447"/>
    <w:rsid w:val="00514639"/>
    <w:rsid w:val="00515F75"/>
    <w:rsid w:val="00516545"/>
    <w:rsid w:val="00517257"/>
    <w:rsid w:val="0051795A"/>
    <w:rsid w:val="00517A61"/>
    <w:rsid w:val="00520DFB"/>
    <w:rsid w:val="00521849"/>
    <w:rsid w:val="00522247"/>
    <w:rsid w:val="005241B4"/>
    <w:rsid w:val="005251EB"/>
    <w:rsid w:val="00525B34"/>
    <w:rsid w:val="005272CD"/>
    <w:rsid w:val="00527C95"/>
    <w:rsid w:val="00530000"/>
    <w:rsid w:val="00532BF4"/>
    <w:rsid w:val="0053412F"/>
    <w:rsid w:val="00534C3B"/>
    <w:rsid w:val="00535BA2"/>
    <w:rsid w:val="0053601B"/>
    <w:rsid w:val="00537D5F"/>
    <w:rsid w:val="0054004C"/>
    <w:rsid w:val="0054072B"/>
    <w:rsid w:val="00540AE5"/>
    <w:rsid w:val="00540F73"/>
    <w:rsid w:val="005423F7"/>
    <w:rsid w:val="005425A9"/>
    <w:rsid w:val="00542A7A"/>
    <w:rsid w:val="0054309D"/>
    <w:rsid w:val="0054368C"/>
    <w:rsid w:val="00543F3A"/>
    <w:rsid w:val="005446CB"/>
    <w:rsid w:val="0054498C"/>
    <w:rsid w:val="005457E6"/>
    <w:rsid w:val="005470C9"/>
    <w:rsid w:val="005479A6"/>
    <w:rsid w:val="00547C47"/>
    <w:rsid w:val="00547CC2"/>
    <w:rsid w:val="00547D1B"/>
    <w:rsid w:val="0055179F"/>
    <w:rsid w:val="00551AE9"/>
    <w:rsid w:val="00552351"/>
    <w:rsid w:val="0055249A"/>
    <w:rsid w:val="00553052"/>
    <w:rsid w:val="005540D4"/>
    <w:rsid w:val="005543F3"/>
    <w:rsid w:val="00554980"/>
    <w:rsid w:val="00554A8C"/>
    <w:rsid w:val="0055584D"/>
    <w:rsid w:val="00556002"/>
    <w:rsid w:val="00556DBF"/>
    <w:rsid w:val="00557591"/>
    <w:rsid w:val="00557749"/>
    <w:rsid w:val="00561ACA"/>
    <w:rsid w:val="00561D6A"/>
    <w:rsid w:val="005639D4"/>
    <w:rsid w:val="00563A0B"/>
    <w:rsid w:val="005640DF"/>
    <w:rsid w:val="00564652"/>
    <w:rsid w:val="00564C9F"/>
    <w:rsid w:val="00565057"/>
    <w:rsid w:val="00570814"/>
    <w:rsid w:val="005729F6"/>
    <w:rsid w:val="00572F5A"/>
    <w:rsid w:val="0057390B"/>
    <w:rsid w:val="005746C4"/>
    <w:rsid w:val="0057517D"/>
    <w:rsid w:val="005752E8"/>
    <w:rsid w:val="00576254"/>
    <w:rsid w:val="0057635F"/>
    <w:rsid w:val="005774C1"/>
    <w:rsid w:val="0057765F"/>
    <w:rsid w:val="005808A2"/>
    <w:rsid w:val="005820C3"/>
    <w:rsid w:val="00582976"/>
    <w:rsid w:val="00582C64"/>
    <w:rsid w:val="00583EDA"/>
    <w:rsid w:val="005840C2"/>
    <w:rsid w:val="00584C12"/>
    <w:rsid w:val="00584FC2"/>
    <w:rsid w:val="005875AF"/>
    <w:rsid w:val="00587B81"/>
    <w:rsid w:val="00590353"/>
    <w:rsid w:val="0059062C"/>
    <w:rsid w:val="00590B93"/>
    <w:rsid w:val="00591CED"/>
    <w:rsid w:val="0059219B"/>
    <w:rsid w:val="00592737"/>
    <w:rsid w:val="00592BCE"/>
    <w:rsid w:val="00593C18"/>
    <w:rsid w:val="005947DA"/>
    <w:rsid w:val="0059502D"/>
    <w:rsid w:val="0059529D"/>
    <w:rsid w:val="005958B2"/>
    <w:rsid w:val="00595C93"/>
    <w:rsid w:val="005967E7"/>
    <w:rsid w:val="00596A77"/>
    <w:rsid w:val="00596C95"/>
    <w:rsid w:val="00597248"/>
    <w:rsid w:val="005A0820"/>
    <w:rsid w:val="005A13B0"/>
    <w:rsid w:val="005A2698"/>
    <w:rsid w:val="005A2A65"/>
    <w:rsid w:val="005A310E"/>
    <w:rsid w:val="005A31C0"/>
    <w:rsid w:val="005A3835"/>
    <w:rsid w:val="005A4E8E"/>
    <w:rsid w:val="005A4F48"/>
    <w:rsid w:val="005A5AF6"/>
    <w:rsid w:val="005A5ED1"/>
    <w:rsid w:val="005A6812"/>
    <w:rsid w:val="005A7941"/>
    <w:rsid w:val="005B0506"/>
    <w:rsid w:val="005B05E7"/>
    <w:rsid w:val="005B0860"/>
    <w:rsid w:val="005B0CC2"/>
    <w:rsid w:val="005B203A"/>
    <w:rsid w:val="005B2264"/>
    <w:rsid w:val="005B2478"/>
    <w:rsid w:val="005B2E12"/>
    <w:rsid w:val="005B3352"/>
    <w:rsid w:val="005B34F9"/>
    <w:rsid w:val="005B3E62"/>
    <w:rsid w:val="005B3FAF"/>
    <w:rsid w:val="005B43B1"/>
    <w:rsid w:val="005B53BA"/>
    <w:rsid w:val="005B5A46"/>
    <w:rsid w:val="005B75FA"/>
    <w:rsid w:val="005B7900"/>
    <w:rsid w:val="005C10C7"/>
    <w:rsid w:val="005C185E"/>
    <w:rsid w:val="005C2B9F"/>
    <w:rsid w:val="005C368A"/>
    <w:rsid w:val="005C39AA"/>
    <w:rsid w:val="005C3BCA"/>
    <w:rsid w:val="005C5783"/>
    <w:rsid w:val="005C5D89"/>
    <w:rsid w:val="005C6782"/>
    <w:rsid w:val="005C6B91"/>
    <w:rsid w:val="005C7241"/>
    <w:rsid w:val="005C7273"/>
    <w:rsid w:val="005C791E"/>
    <w:rsid w:val="005D0502"/>
    <w:rsid w:val="005D0BD9"/>
    <w:rsid w:val="005D23E1"/>
    <w:rsid w:val="005D2B26"/>
    <w:rsid w:val="005D3496"/>
    <w:rsid w:val="005D3DE9"/>
    <w:rsid w:val="005D4A95"/>
    <w:rsid w:val="005D5122"/>
    <w:rsid w:val="005D5255"/>
    <w:rsid w:val="005D5FD8"/>
    <w:rsid w:val="005D67D4"/>
    <w:rsid w:val="005E0396"/>
    <w:rsid w:val="005E03B5"/>
    <w:rsid w:val="005E2100"/>
    <w:rsid w:val="005E2903"/>
    <w:rsid w:val="005E2B86"/>
    <w:rsid w:val="005E2C56"/>
    <w:rsid w:val="005E3203"/>
    <w:rsid w:val="005E3E1D"/>
    <w:rsid w:val="005E3FEC"/>
    <w:rsid w:val="005E41AD"/>
    <w:rsid w:val="005E5187"/>
    <w:rsid w:val="005E6ABC"/>
    <w:rsid w:val="005E75CD"/>
    <w:rsid w:val="005F0BB6"/>
    <w:rsid w:val="005F0CD5"/>
    <w:rsid w:val="005F159A"/>
    <w:rsid w:val="005F2258"/>
    <w:rsid w:val="005F2685"/>
    <w:rsid w:val="005F2C81"/>
    <w:rsid w:val="005F3A11"/>
    <w:rsid w:val="005F45AB"/>
    <w:rsid w:val="005F5949"/>
    <w:rsid w:val="005F5B3F"/>
    <w:rsid w:val="005F5C7A"/>
    <w:rsid w:val="005F6CE0"/>
    <w:rsid w:val="005F6F43"/>
    <w:rsid w:val="006012A5"/>
    <w:rsid w:val="00603365"/>
    <w:rsid w:val="00603857"/>
    <w:rsid w:val="0060453C"/>
    <w:rsid w:val="00604E9F"/>
    <w:rsid w:val="00605420"/>
    <w:rsid w:val="006054C4"/>
    <w:rsid w:val="00605C46"/>
    <w:rsid w:val="00605D13"/>
    <w:rsid w:val="00606434"/>
    <w:rsid w:val="006075CD"/>
    <w:rsid w:val="0061037E"/>
    <w:rsid w:val="00610711"/>
    <w:rsid w:val="00610ED6"/>
    <w:rsid w:val="00610F83"/>
    <w:rsid w:val="0061525E"/>
    <w:rsid w:val="006164A9"/>
    <w:rsid w:val="006171C9"/>
    <w:rsid w:val="0062060C"/>
    <w:rsid w:val="00620A24"/>
    <w:rsid w:val="006215F2"/>
    <w:rsid w:val="00621C61"/>
    <w:rsid w:val="00622411"/>
    <w:rsid w:val="00622DC1"/>
    <w:rsid w:val="0062397C"/>
    <w:rsid w:val="00624612"/>
    <w:rsid w:val="00625299"/>
    <w:rsid w:val="006252A5"/>
    <w:rsid w:val="00625BBA"/>
    <w:rsid w:val="00625D87"/>
    <w:rsid w:val="00625D98"/>
    <w:rsid w:val="006262F5"/>
    <w:rsid w:val="0062640E"/>
    <w:rsid w:val="00626528"/>
    <w:rsid w:val="00626F49"/>
    <w:rsid w:val="006277E0"/>
    <w:rsid w:val="0062788A"/>
    <w:rsid w:val="00630025"/>
    <w:rsid w:val="00631B1F"/>
    <w:rsid w:val="006334DE"/>
    <w:rsid w:val="0063421D"/>
    <w:rsid w:val="006347E3"/>
    <w:rsid w:val="00635EB8"/>
    <w:rsid w:val="00637DC2"/>
    <w:rsid w:val="00640EC7"/>
    <w:rsid w:val="0064187D"/>
    <w:rsid w:val="006418D5"/>
    <w:rsid w:val="00642102"/>
    <w:rsid w:val="00642CA1"/>
    <w:rsid w:val="00644769"/>
    <w:rsid w:val="00644E9A"/>
    <w:rsid w:val="006459DC"/>
    <w:rsid w:val="00645BFE"/>
    <w:rsid w:val="00647BDE"/>
    <w:rsid w:val="00651BCE"/>
    <w:rsid w:val="00651E76"/>
    <w:rsid w:val="00651F7A"/>
    <w:rsid w:val="0065244F"/>
    <w:rsid w:val="00652CBA"/>
    <w:rsid w:val="00653DD4"/>
    <w:rsid w:val="006540F7"/>
    <w:rsid w:val="006544CF"/>
    <w:rsid w:val="00655671"/>
    <w:rsid w:val="006563A4"/>
    <w:rsid w:val="00656953"/>
    <w:rsid w:val="00657B71"/>
    <w:rsid w:val="006601F6"/>
    <w:rsid w:val="00660C72"/>
    <w:rsid w:val="0066114A"/>
    <w:rsid w:val="00661547"/>
    <w:rsid w:val="00664CE9"/>
    <w:rsid w:val="00665002"/>
    <w:rsid w:val="0066500A"/>
    <w:rsid w:val="00667FCB"/>
    <w:rsid w:val="00672880"/>
    <w:rsid w:val="00672A47"/>
    <w:rsid w:val="006730EA"/>
    <w:rsid w:val="006779EF"/>
    <w:rsid w:val="0068099D"/>
    <w:rsid w:val="00680D88"/>
    <w:rsid w:val="00680F44"/>
    <w:rsid w:val="00682008"/>
    <w:rsid w:val="0068299F"/>
    <w:rsid w:val="00683B3E"/>
    <w:rsid w:val="00684013"/>
    <w:rsid w:val="00685608"/>
    <w:rsid w:val="00686A32"/>
    <w:rsid w:val="0068705E"/>
    <w:rsid w:val="00690566"/>
    <w:rsid w:val="006906A8"/>
    <w:rsid w:val="006910C1"/>
    <w:rsid w:val="006911F6"/>
    <w:rsid w:val="0069161F"/>
    <w:rsid w:val="00691CBE"/>
    <w:rsid w:val="00691D02"/>
    <w:rsid w:val="00692363"/>
    <w:rsid w:val="00692E2C"/>
    <w:rsid w:val="00693D5F"/>
    <w:rsid w:val="0069426B"/>
    <w:rsid w:val="0069547A"/>
    <w:rsid w:val="00696A39"/>
    <w:rsid w:val="006A016C"/>
    <w:rsid w:val="006A04B4"/>
    <w:rsid w:val="006A1136"/>
    <w:rsid w:val="006A159C"/>
    <w:rsid w:val="006A15FE"/>
    <w:rsid w:val="006A298C"/>
    <w:rsid w:val="006A2B24"/>
    <w:rsid w:val="006A2E37"/>
    <w:rsid w:val="006A5434"/>
    <w:rsid w:val="006A6DFD"/>
    <w:rsid w:val="006A7141"/>
    <w:rsid w:val="006A7C97"/>
    <w:rsid w:val="006A7E3D"/>
    <w:rsid w:val="006B0D00"/>
    <w:rsid w:val="006B2469"/>
    <w:rsid w:val="006B2F30"/>
    <w:rsid w:val="006B2FB7"/>
    <w:rsid w:val="006B4119"/>
    <w:rsid w:val="006B44F6"/>
    <w:rsid w:val="006B6047"/>
    <w:rsid w:val="006B792F"/>
    <w:rsid w:val="006C0283"/>
    <w:rsid w:val="006C303D"/>
    <w:rsid w:val="006C4778"/>
    <w:rsid w:val="006C544C"/>
    <w:rsid w:val="006C575F"/>
    <w:rsid w:val="006C58D2"/>
    <w:rsid w:val="006C6B4A"/>
    <w:rsid w:val="006C6CDC"/>
    <w:rsid w:val="006C7B12"/>
    <w:rsid w:val="006D2128"/>
    <w:rsid w:val="006D2135"/>
    <w:rsid w:val="006D21F0"/>
    <w:rsid w:val="006D23A2"/>
    <w:rsid w:val="006D30BB"/>
    <w:rsid w:val="006D33CA"/>
    <w:rsid w:val="006D350A"/>
    <w:rsid w:val="006D40B3"/>
    <w:rsid w:val="006E00D3"/>
    <w:rsid w:val="006E02D1"/>
    <w:rsid w:val="006E11DE"/>
    <w:rsid w:val="006E194A"/>
    <w:rsid w:val="006E1C2C"/>
    <w:rsid w:val="006E3122"/>
    <w:rsid w:val="006E330F"/>
    <w:rsid w:val="006E3D64"/>
    <w:rsid w:val="006E4711"/>
    <w:rsid w:val="006E4958"/>
    <w:rsid w:val="006E5275"/>
    <w:rsid w:val="006E53EB"/>
    <w:rsid w:val="006E6C1A"/>
    <w:rsid w:val="006E6CDD"/>
    <w:rsid w:val="006F0EE5"/>
    <w:rsid w:val="006F12E1"/>
    <w:rsid w:val="006F1508"/>
    <w:rsid w:val="006F196F"/>
    <w:rsid w:val="006F249F"/>
    <w:rsid w:val="006F2987"/>
    <w:rsid w:val="006F305C"/>
    <w:rsid w:val="006F310D"/>
    <w:rsid w:val="006F3C0E"/>
    <w:rsid w:val="006F4AD7"/>
    <w:rsid w:val="006F4ECC"/>
    <w:rsid w:val="006F6F4E"/>
    <w:rsid w:val="006F76FF"/>
    <w:rsid w:val="00700CD7"/>
    <w:rsid w:val="007016AA"/>
    <w:rsid w:val="007026B5"/>
    <w:rsid w:val="00704493"/>
    <w:rsid w:val="00704B7E"/>
    <w:rsid w:val="00705C0D"/>
    <w:rsid w:val="00706032"/>
    <w:rsid w:val="00706328"/>
    <w:rsid w:val="00707379"/>
    <w:rsid w:val="00710BFA"/>
    <w:rsid w:val="00711222"/>
    <w:rsid w:val="007118C3"/>
    <w:rsid w:val="007134BB"/>
    <w:rsid w:val="00714B12"/>
    <w:rsid w:val="007163E7"/>
    <w:rsid w:val="00717454"/>
    <w:rsid w:val="00717AE6"/>
    <w:rsid w:val="0072022D"/>
    <w:rsid w:val="007215ED"/>
    <w:rsid w:val="00722825"/>
    <w:rsid w:val="00724621"/>
    <w:rsid w:val="00724B38"/>
    <w:rsid w:val="00726551"/>
    <w:rsid w:val="00727B8A"/>
    <w:rsid w:val="00727D38"/>
    <w:rsid w:val="00727E01"/>
    <w:rsid w:val="0073117B"/>
    <w:rsid w:val="0073250B"/>
    <w:rsid w:val="007326B1"/>
    <w:rsid w:val="007329A1"/>
    <w:rsid w:val="00733679"/>
    <w:rsid w:val="00736323"/>
    <w:rsid w:val="007363EC"/>
    <w:rsid w:val="007364CA"/>
    <w:rsid w:val="007365AF"/>
    <w:rsid w:val="007366C0"/>
    <w:rsid w:val="00736B9F"/>
    <w:rsid w:val="00736D0F"/>
    <w:rsid w:val="00740D06"/>
    <w:rsid w:val="00741615"/>
    <w:rsid w:val="007434F1"/>
    <w:rsid w:val="007450A0"/>
    <w:rsid w:val="00745AED"/>
    <w:rsid w:val="007467B9"/>
    <w:rsid w:val="007518F8"/>
    <w:rsid w:val="00751922"/>
    <w:rsid w:val="00752875"/>
    <w:rsid w:val="00753284"/>
    <w:rsid w:val="00757242"/>
    <w:rsid w:val="007576F9"/>
    <w:rsid w:val="007614FF"/>
    <w:rsid w:val="007627E8"/>
    <w:rsid w:val="0076359D"/>
    <w:rsid w:val="0076374E"/>
    <w:rsid w:val="00763DF4"/>
    <w:rsid w:val="00763F34"/>
    <w:rsid w:val="00764749"/>
    <w:rsid w:val="00764D60"/>
    <w:rsid w:val="0076734F"/>
    <w:rsid w:val="00767A54"/>
    <w:rsid w:val="00767EB3"/>
    <w:rsid w:val="00770249"/>
    <w:rsid w:val="00770BAB"/>
    <w:rsid w:val="00770FE5"/>
    <w:rsid w:val="0077110C"/>
    <w:rsid w:val="00771D81"/>
    <w:rsid w:val="00772800"/>
    <w:rsid w:val="00772A38"/>
    <w:rsid w:val="007732C9"/>
    <w:rsid w:val="00773BEE"/>
    <w:rsid w:val="00774039"/>
    <w:rsid w:val="007750CF"/>
    <w:rsid w:val="0077709B"/>
    <w:rsid w:val="007773A4"/>
    <w:rsid w:val="007818A7"/>
    <w:rsid w:val="007836D4"/>
    <w:rsid w:val="00784CE8"/>
    <w:rsid w:val="00785657"/>
    <w:rsid w:val="00786B81"/>
    <w:rsid w:val="00787239"/>
    <w:rsid w:val="007912B7"/>
    <w:rsid w:val="00791E15"/>
    <w:rsid w:val="0079401E"/>
    <w:rsid w:val="00794145"/>
    <w:rsid w:val="00794EFD"/>
    <w:rsid w:val="007956D2"/>
    <w:rsid w:val="0079629D"/>
    <w:rsid w:val="007970E5"/>
    <w:rsid w:val="0079710C"/>
    <w:rsid w:val="007A06D2"/>
    <w:rsid w:val="007A0DDA"/>
    <w:rsid w:val="007A14DC"/>
    <w:rsid w:val="007A1F4B"/>
    <w:rsid w:val="007A2147"/>
    <w:rsid w:val="007A2B9F"/>
    <w:rsid w:val="007A37D8"/>
    <w:rsid w:val="007A3EA1"/>
    <w:rsid w:val="007A46BF"/>
    <w:rsid w:val="007A5DDB"/>
    <w:rsid w:val="007A79CE"/>
    <w:rsid w:val="007B067C"/>
    <w:rsid w:val="007B240B"/>
    <w:rsid w:val="007B31F2"/>
    <w:rsid w:val="007B3FA7"/>
    <w:rsid w:val="007B5146"/>
    <w:rsid w:val="007B6049"/>
    <w:rsid w:val="007B6F2D"/>
    <w:rsid w:val="007C3D50"/>
    <w:rsid w:val="007C3E69"/>
    <w:rsid w:val="007C4E9A"/>
    <w:rsid w:val="007C5353"/>
    <w:rsid w:val="007C556F"/>
    <w:rsid w:val="007C5CFB"/>
    <w:rsid w:val="007C61DF"/>
    <w:rsid w:val="007C68A2"/>
    <w:rsid w:val="007C6A4B"/>
    <w:rsid w:val="007C6EAA"/>
    <w:rsid w:val="007C70E3"/>
    <w:rsid w:val="007D1033"/>
    <w:rsid w:val="007D1999"/>
    <w:rsid w:val="007D2F61"/>
    <w:rsid w:val="007D384A"/>
    <w:rsid w:val="007D4DF7"/>
    <w:rsid w:val="007D7967"/>
    <w:rsid w:val="007D7C57"/>
    <w:rsid w:val="007E0654"/>
    <w:rsid w:val="007E3DA2"/>
    <w:rsid w:val="007E4A32"/>
    <w:rsid w:val="007E4D12"/>
    <w:rsid w:val="007E602E"/>
    <w:rsid w:val="007E61D8"/>
    <w:rsid w:val="007F03BA"/>
    <w:rsid w:val="007F03FB"/>
    <w:rsid w:val="007F0F6B"/>
    <w:rsid w:val="007F1631"/>
    <w:rsid w:val="007F1FE4"/>
    <w:rsid w:val="007F2126"/>
    <w:rsid w:val="007F477B"/>
    <w:rsid w:val="007F5584"/>
    <w:rsid w:val="007F5B79"/>
    <w:rsid w:val="007F5FCD"/>
    <w:rsid w:val="007F7091"/>
    <w:rsid w:val="008009EF"/>
    <w:rsid w:val="00801450"/>
    <w:rsid w:val="00803FDC"/>
    <w:rsid w:val="00804A4E"/>
    <w:rsid w:val="00804F6A"/>
    <w:rsid w:val="00805EDB"/>
    <w:rsid w:val="00806111"/>
    <w:rsid w:val="0080630C"/>
    <w:rsid w:val="008066DD"/>
    <w:rsid w:val="00807F0C"/>
    <w:rsid w:val="008112AF"/>
    <w:rsid w:val="00813825"/>
    <w:rsid w:val="00814F98"/>
    <w:rsid w:val="00815356"/>
    <w:rsid w:val="008164B0"/>
    <w:rsid w:val="0081727E"/>
    <w:rsid w:val="008178BE"/>
    <w:rsid w:val="00817B30"/>
    <w:rsid w:val="00820D17"/>
    <w:rsid w:val="00823447"/>
    <w:rsid w:val="00824531"/>
    <w:rsid w:val="008252F3"/>
    <w:rsid w:val="008263B4"/>
    <w:rsid w:val="00826606"/>
    <w:rsid w:val="008273AE"/>
    <w:rsid w:val="00830914"/>
    <w:rsid w:val="0083163C"/>
    <w:rsid w:val="008319F9"/>
    <w:rsid w:val="00832B1C"/>
    <w:rsid w:val="00832CEC"/>
    <w:rsid w:val="008345C9"/>
    <w:rsid w:val="008351E5"/>
    <w:rsid w:val="008364B8"/>
    <w:rsid w:val="0083750C"/>
    <w:rsid w:val="008406A4"/>
    <w:rsid w:val="008409C0"/>
    <w:rsid w:val="00841479"/>
    <w:rsid w:val="00841C1B"/>
    <w:rsid w:val="00844B08"/>
    <w:rsid w:val="00845809"/>
    <w:rsid w:val="00846137"/>
    <w:rsid w:val="00846170"/>
    <w:rsid w:val="008475A6"/>
    <w:rsid w:val="008476D8"/>
    <w:rsid w:val="00847C6C"/>
    <w:rsid w:val="0085039F"/>
    <w:rsid w:val="00851132"/>
    <w:rsid w:val="0085143D"/>
    <w:rsid w:val="0085171C"/>
    <w:rsid w:val="0085280B"/>
    <w:rsid w:val="00852AE8"/>
    <w:rsid w:val="008537C1"/>
    <w:rsid w:val="0085425E"/>
    <w:rsid w:val="008546CF"/>
    <w:rsid w:val="00854D8F"/>
    <w:rsid w:val="00855E8C"/>
    <w:rsid w:val="0085755C"/>
    <w:rsid w:val="008615B6"/>
    <w:rsid w:val="00861613"/>
    <w:rsid w:val="00861992"/>
    <w:rsid w:val="00862E2D"/>
    <w:rsid w:val="00863A07"/>
    <w:rsid w:val="00863D76"/>
    <w:rsid w:val="00864030"/>
    <w:rsid w:val="00866624"/>
    <w:rsid w:val="0086710B"/>
    <w:rsid w:val="008720D6"/>
    <w:rsid w:val="00873BB2"/>
    <w:rsid w:val="00874046"/>
    <w:rsid w:val="00874323"/>
    <w:rsid w:val="00875F56"/>
    <w:rsid w:val="00877FF0"/>
    <w:rsid w:val="00880354"/>
    <w:rsid w:val="0088427E"/>
    <w:rsid w:val="008842F2"/>
    <w:rsid w:val="00884944"/>
    <w:rsid w:val="00884A33"/>
    <w:rsid w:val="00884ACC"/>
    <w:rsid w:val="00884E70"/>
    <w:rsid w:val="008853D7"/>
    <w:rsid w:val="00885744"/>
    <w:rsid w:val="00886E18"/>
    <w:rsid w:val="00887F74"/>
    <w:rsid w:val="008907D4"/>
    <w:rsid w:val="00890975"/>
    <w:rsid w:val="00890EB1"/>
    <w:rsid w:val="008915DE"/>
    <w:rsid w:val="008915E7"/>
    <w:rsid w:val="00893DD1"/>
    <w:rsid w:val="00894E43"/>
    <w:rsid w:val="008952F4"/>
    <w:rsid w:val="00895848"/>
    <w:rsid w:val="0089637B"/>
    <w:rsid w:val="008967CD"/>
    <w:rsid w:val="0089734A"/>
    <w:rsid w:val="008A082E"/>
    <w:rsid w:val="008A08A3"/>
    <w:rsid w:val="008A0D5D"/>
    <w:rsid w:val="008A32D2"/>
    <w:rsid w:val="008A491F"/>
    <w:rsid w:val="008A539E"/>
    <w:rsid w:val="008A5BEE"/>
    <w:rsid w:val="008B00EE"/>
    <w:rsid w:val="008B0A24"/>
    <w:rsid w:val="008B0DC2"/>
    <w:rsid w:val="008B0E25"/>
    <w:rsid w:val="008B33FE"/>
    <w:rsid w:val="008B45FA"/>
    <w:rsid w:val="008B47EA"/>
    <w:rsid w:val="008B7333"/>
    <w:rsid w:val="008C0E96"/>
    <w:rsid w:val="008C12BB"/>
    <w:rsid w:val="008C1546"/>
    <w:rsid w:val="008C1D43"/>
    <w:rsid w:val="008C4B64"/>
    <w:rsid w:val="008C4FC2"/>
    <w:rsid w:val="008C57C4"/>
    <w:rsid w:val="008C5B68"/>
    <w:rsid w:val="008C73B1"/>
    <w:rsid w:val="008D0CA3"/>
    <w:rsid w:val="008D1FE0"/>
    <w:rsid w:val="008D416A"/>
    <w:rsid w:val="008D435D"/>
    <w:rsid w:val="008D437A"/>
    <w:rsid w:val="008D4EFC"/>
    <w:rsid w:val="008D5B0E"/>
    <w:rsid w:val="008D6375"/>
    <w:rsid w:val="008D68AC"/>
    <w:rsid w:val="008D7435"/>
    <w:rsid w:val="008E0694"/>
    <w:rsid w:val="008E10BF"/>
    <w:rsid w:val="008E1B8C"/>
    <w:rsid w:val="008E2234"/>
    <w:rsid w:val="008E3EAC"/>
    <w:rsid w:val="008E4451"/>
    <w:rsid w:val="008E486C"/>
    <w:rsid w:val="008E4B04"/>
    <w:rsid w:val="008E5C46"/>
    <w:rsid w:val="008E6351"/>
    <w:rsid w:val="008E6482"/>
    <w:rsid w:val="008E7153"/>
    <w:rsid w:val="008E78AF"/>
    <w:rsid w:val="008F1647"/>
    <w:rsid w:val="008F1C85"/>
    <w:rsid w:val="008F1CF2"/>
    <w:rsid w:val="008F1DD5"/>
    <w:rsid w:val="008F2DDD"/>
    <w:rsid w:val="008F3071"/>
    <w:rsid w:val="008F4D39"/>
    <w:rsid w:val="008F4F45"/>
    <w:rsid w:val="008F5982"/>
    <w:rsid w:val="008F6192"/>
    <w:rsid w:val="008F78B6"/>
    <w:rsid w:val="008F7FDB"/>
    <w:rsid w:val="009015FF"/>
    <w:rsid w:val="00901E44"/>
    <w:rsid w:val="009031F8"/>
    <w:rsid w:val="00903740"/>
    <w:rsid w:val="00903E99"/>
    <w:rsid w:val="00903EFE"/>
    <w:rsid w:val="00905590"/>
    <w:rsid w:val="00906396"/>
    <w:rsid w:val="009100C0"/>
    <w:rsid w:val="009101AC"/>
    <w:rsid w:val="009103E4"/>
    <w:rsid w:val="0091063B"/>
    <w:rsid w:val="009107AA"/>
    <w:rsid w:val="009120DD"/>
    <w:rsid w:val="0091223E"/>
    <w:rsid w:val="00912D70"/>
    <w:rsid w:val="00913D69"/>
    <w:rsid w:val="009143A1"/>
    <w:rsid w:val="009143C1"/>
    <w:rsid w:val="00914776"/>
    <w:rsid w:val="0091486A"/>
    <w:rsid w:val="00915F94"/>
    <w:rsid w:val="0091750B"/>
    <w:rsid w:val="00920E81"/>
    <w:rsid w:val="00920FB4"/>
    <w:rsid w:val="00921FF3"/>
    <w:rsid w:val="0092294D"/>
    <w:rsid w:val="00922E64"/>
    <w:rsid w:val="00924C30"/>
    <w:rsid w:val="00924CE3"/>
    <w:rsid w:val="00924E9A"/>
    <w:rsid w:val="009250FE"/>
    <w:rsid w:val="009258D4"/>
    <w:rsid w:val="00925BB7"/>
    <w:rsid w:val="0092648E"/>
    <w:rsid w:val="0092651B"/>
    <w:rsid w:val="00927CA8"/>
    <w:rsid w:val="00927E09"/>
    <w:rsid w:val="0093298B"/>
    <w:rsid w:val="00932A6F"/>
    <w:rsid w:val="00933A41"/>
    <w:rsid w:val="0093442A"/>
    <w:rsid w:val="009363F0"/>
    <w:rsid w:val="00940439"/>
    <w:rsid w:val="009414F1"/>
    <w:rsid w:val="00942170"/>
    <w:rsid w:val="00944B98"/>
    <w:rsid w:val="00944E8C"/>
    <w:rsid w:val="009456C1"/>
    <w:rsid w:val="00946622"/>
    <w:rsid w:val="0094771B"/>
    <w:rsid w:val="00947E97"/>
    <w:rsid w:val="00952FB7"/>
    <w:rsid w:val="00953F1E"/>
    <w:rsid w:val="00954061"/>
    <w:rsid w:val="00955B5E"/>
    <w:rsid w:val="009570E4"/>
    <w:rsid w:val="0096099D"/>
    <w:rsid w:val="00960D8F"/>
    <w:rsid w:val="00961680"/>
    <w:rsid w:val="0096228D"/>
    <w:rsid w:val="0096272C"/>
    <w:rsid w:val="00962841"/>
    <w:rsid w:val="00963FEA"/>
    <w:rsid w:val="009640F8"/>
    <w:rsid w:val="0096467C"/>
    <w:rsid w:val="00973955"/>
    <w:rsid w:val="00974B1A"/>
    <w:rsid w:val="009752CD"/>
    <w:rsid w:val="009778A1"/>
    <w:rsid w:val="00977B73"/>
    <w:rsid w:val="00977C5D"/>
    <w:rsid w:val="00977E73"/>
    <w:rsid w:val="009800B7"/>
    <w:rsid w:val="00980C1F"/>
    <w:rsid w:val="00981AC4"/>
    <w:rsid w:val="009827EA"/>
    <w:rsid w:val="00983023"/>
    <w:rsid w:val="00983174"/>
    <w:rsid w:val="00985B5B"/>
    <w:rsid w:val="00994F90"/>
    <w:rsid w:val="009952CB"/>
    <w:rsid w:val="00996BAF"/>
    <w:rsid w:val="0099777B"/>
    <w:rsid w:val="00997A96"/>
    <w:rsid w:val="009A02CA"/>
    <w:rsid w:val="009A0DBA"/>
    <w:rsid w:val="009A0FFF"/>
    <w:rsid w:val="009A12E9"/>
    <w:rsid w:val="009A2260"/>
    <w:rsid w:val="009A2A44"/>
    <w:rsid w:val="009A34A5"/>
    <w:rsid w:val="009A352A"/>
    <w:rsid w:val="009A4863"/>
    <w:rsid w:val="009A5DBC"/>
    <w:rsid w:val="009A61C4"/>
    <w:rsid w:val="009A6B6A"/>
    <w:rsid w:val="009A71D8"/>
    <w:rsid w:val="009A7470"/>
    <w:rsid w:val="009A7E38"/>
    <w:rsid w:val="009B1D11"/>
    <w:rsid w:val="009B3061"/>
    <w:rsid w:val="009B3EAF"/>
    <w:rsid w:val="009B419A"/>
    <w:rsid w:val="009B42CE"/>
    <w:rsid w:val="009B4546"/>
    <w:rsid w:val="009B573A"/>
    <w:rsid w:val="009B7302"/>
    <w:rsid w:val="009B7ADD"/>
    <w:rsid w:val="009C18A1"/>
    <w:rsid w:val="009C194F"/>
    <w:rsid w:val="009C4567"/>
    <w:rsid w:val="009C4E6A"/>
    <w:rsid w:val="009C661A"/>
    <w:rsid w:val="009C7911"/>
    <w:rsid w:val="009C7A3F"/>
    <w:rsid w:val="009D14C1"/>
    <w:rsid w:val="009D1AC5"/>
    <w:rsid w:val="009D21CB"/>
    <w:rsid w:val="009D2DDE"/>
    <w:rsid w:val="009D31CE"/>
    <w:rsid w:val="009D3FFE"/>
    <w:rsid w:val="009D5CEA"/>
    <w:rsid w:val="009D67A3"/>
    <w:rsid w:val="009D6994"/>
    <w:rsid w:val="009D7567"/>
    <w:rsid w:val="009D780B"/>
    <w:rsid w:val="009D78E0"/>
    <w:rsid w:val="009D7E88"/>
    <w:rsid w:val="009D7FD1"/>
    <w:rsid w:val="009E0AD4"/>
    <w:rsid w:val="009E131D"/>
    <w:rsid w:val="009E1CBD"/>
    <w:rsid w:val="009E28FB"/>
    <w:rsid w:val="009E325A"/>
    <w:rsid w:val="009E4AC8"/>
    <w:rsid w:val="009E7A47"/>
    <w:rsid w:val="009E7D1F"/>
    <w:rsid w:val="009E7F93"/>
    <w:rsid w:val="009F0D94"/>
    <w:rsid w:val="009F0E2E"/>
    <w:rsid w:val="009F2D02"/>
    <w:rsid w:val="009F32BD"/>
    <w:rsid w:val="009F3513"/>
    <w:rsid w:val="009F5686"/>
    <w:rsid w:val="009F6D7D"/>
    <w:rsid w:val="009F7044"/>
    <w:rsid w:val="00A004D0"/>
    <w:rsid w:val="00A00C5C"/>
    <w:rsid w:val="00A02327"/>
    <w:rsid w:val="00A02639"/>
    <w:rsid w:val="00A02C42"/>
    <w:rsid w:val="00A02FE7"/>
    <w:rsid w:val="00A0357F"/>
    <w:rsid w:val="00A04C02"/>
    <w:rsid w:val="00A04C6E"/>
    <w:rsid w:val="00A06B32"/>
    <w:rsid w:val="00A06FBE"/>
    <w:rsid w:val="00A071F3"/>
    <w:rsid w:val="00A101FA"/>
    <w:rsid w:val="00A1053C"/>
    <w:rsid w:val="00A10FDB"/>
    <w:rsid w:val="00A118E1"/>
    <w:rsid w:val="00A12DA6"/>
    <w:rsid w:val="00A152B4"/>
    <w:rsid w:val="00A16130"/>
    <w:rsid w:val="00A16656"/>
    <w:rsid w:val="00A16F1B"/>
    <w:rsid w:val="00A17736"/>
    <w:rsid w:val="00A2030F"/>
    <w:rsid w:val="00A2333C"/>
    <w:rsid w:val="00A243A7"/>
    <w:rsid w:val="00A24F3A"/>
    <w:rsid w:val="00A24FAD"/>
    <w:rsid w:val="00A25127"/>
    <w:rsid w:val="00A25469"/>
    <w:rsid w:val="00A254C7"/>
    <w:rsid w:val="00A2776D"/>
    <w:rsid w:val="00A3040C"/>
    <w:rsid w:val="00A30F89"/>
    <w:rsid w:val="00A3120B"/>
    <w:rsid w:val="00A346BF"/>
    <w:rsid w:val="00A34EE7"/>
    <w:rsid w:val="00A357DD"/>
    <w:rsid w:val="00A36619"/>
    <w:rsid w:val="00A37463"/>
    <w:rsid w:val="00A3785E"/>
    <w:rsid w:val="00A40B1A"/>
    <w:rsid w:val="00A41403"/>
    <w:rsid w:val="00A41B1F"/>
    <w:rsid w:val="00A41E89"/>
    <w:rsid w:val="00A42BFF"/>
    <w:rsid w:val="00A4353D"/>
    <w:rsid w:val="00A43E98"/>
    <w:rsid w:val="00A43F79"/>
    <w:rsid w:val="00A440FB"/>
    <w:rsid w:val="00A454CE"/>
    <w:rsid w:val="00A46056"/>
    <w:rsid w:val="00A46ACE"/>
    <w:rsid w:val="00A47A55"/>
    <w:rsid w:val="00A4AD36"/>
    <w:rsid w:val="00A510B2"/>
    <w:rsid w:val="00A5123D"/>
    <w:rsid w:val="00A5235F"/>
    <w:rsid w:val="00A52941"/>
    <w:rsid w:val="00A52B34"/>
    <w:rsid w:val="00A52B44"/>
    <w:rsid w:val="00A545BA"/>
    <w:rsid w:val="00A54658"/>
    <w:rsid w:val="00A547DE"/>
    <w:rsid w:val="00A54937"/>
    <w:rsid w:val="00A55026"/>
    <w:rsid w:val="00A5527A"/>
    <w:rsid w:val="00A55654"/>
    <w:rsid w:val="00A55B7A"/>
    <w:rsid w:val="00A56158"/>
    <w:rsid w:val="00A573D0"/>
    <w:rsid w:val="00A57446"/>
    <w:rsid w:val="00A60CD7"/>
    <w:rsid w:val="00A627B8"/>
    <w:rsid w:val="00A63ECA"/>
    <w:rsid w:val="00A64279"/>
    <w:rsid w:val="00A6586A"/>
    <w:rsid w:val="00A67D15"/>
    <w:rsid w:val="00A7058E"/>
    <w:rsid w:val="00A70982"/>
    <w:rsid w:val="00A712C3"/>
    <w:rsid w:val="00A728DA"/>
    <w:rsid w:val="00A72904"/>
    <w:rsid w:val="00A72F91"/>
    <w:rsid w:val="00A73977"/>
    <w:rsid w:val="00A74510"/>
    <w:rsid w:val="00A7488D"/>
    <w:rsid w:val="00A748F6"/>
    <w:rsid w:val="00A762B6"/>
    <w:rsid w:val="00A77F72"/>
    <w:rsid w:val="00A80E90"/>
    <w:rsid w:val="00A8180E"/>
    <w:rsid w:val="00A81F3E"/>
    <w:rsid w:val="00A827DA"/>
    <w:rsid w:val="00A837C7"/>
    <w:rsid w:val="00A83DA7"/>
    <w:rsid w:val="00A84A8D"/>
    <w:rsid w:val="00A84B42"/>
    <w:rsid w:val="00A85BFA"/>
    <w:rsid w:val="00A865F4"/>
    <w:rsid w:val="00A871D8"/>
    <w:rsid w:val="00A87345"/>
    <w:rsid w:val="00A90444"/>
    <w:rsid w:val="00A906B7"/>
    <w:rsid w:val="00A91196"/>
    <w:rsid w:val="00A93AA2"/>
    <w:rsid w:val="00A93DB8"/>
    <w:rsid w:val="00A95DDE"/>
    <w:rsid w:val="00A95EE8"/>
    <w:rsid w:val="00A975C0"/>
    <w:rsid w:val="00A97757"/>
    <w:rsid w:val="00AA05FC"/>
    <w:rsid w:val="00AA135A"/>
    <w:rsid w:val="00AA18EC"/>
    <w:rsid w:val="00AA2189"/>
    <w:rsid w:val="00AA25A3"/>
    <w:rsid w:val="00AA4D95"/>
    <w:rsid w:val="00AA76FF"/>
    <w:rsid w:val="00AB1689"/>
    <w:rsid w:val="00AB2817"/>
    <w:rsid w:val="00AB28D0"/>
    <w:rsid w:val="00AB41E2"/>
    <w:rsid w:val="00AB5455"/>
    <w:rsid w:val="00AB5C9D"/>
    <w:rsid w:val="00AB6ECE"/>
    <w:rsid w:val="00AB7EEE"/>
    <w:rsid w:val="00AC111E"/>
    <w:rsid w:val="00AC19D4"/>
    <w:rsid w:val="00AC1D35"/>
    <w:rsid w:val="00AC1E68"/>
    <w:rsid w:val="00AC2E23"/>
    <w:rsid w:val="00AC2F87"/>
    <w:rsid w:val="00AC4870"/>
    <w:rsid w:val="00AD05EA"/>
    <w:rsid w:val="00AD0F9D"/>
    <w:rsid w:val="00AD2C43"/>
    <w:rsid w:val="00AD3791"/>
    <w:rsid w:val="00AD3985"/>
    <w:rsid w:val="00AD4E67"/>
    <w:rsid w:val="00AD5F0F"/>
    <w:rsid w:val="00AD6F08"/>
    <w:rsid w:val="00AD7658"/>
    <w:rsid w:val="00AD79CE"/>
    <w:rsid w:val="00AE141A"/>
    <w:rsid w:val="00AE16DB"/>
    <w:rsid w:val="00AE3204"/>
    <w:rsid w:val="00AE4039"/>
    <w:rsid w:val="00AE4197"/>
    <w:rsid w:val="00AE4228"/>
    <w:rsid w:val="00AE4624"/>
    <w:rsid w:val="00AE4BA2"/>
    <w:rsid w:val="00AE5238"/>
    <w:rsid w:val="00AE6912"/>
    <w:rsid w:val="00AF0552"/>
    <w:rsid w:val="00AF102D"/>
    <w:rsid w:val="00AF1939"/>
    <w:rsid w:val="00AF1BB3"/>
    <w:rsid w:val="00AF299E"/>
    <w:rsid w:val="00AF2CE3"/>
    <w:rsid w:val="00AF3FAC"/>
    <w:rsid w:val="00AF4239"/>
    <w:rsid w:val="00AF44D6"/>
    <w:rsid w:val="00AF629B"/>
    <w:rsid w:val="00B00E2C"/>
    <w:rsid w:val="00B00FFD"/>
    <w:rsid w:val="00B01B8D"/>
    <w:rsid w:val="00B01CB9"/>
    <w:rsid w:val="00B01F23"/>
    <w:rsid w:val="00B02F2B"/>
    <w:rsid w:val="00B038C3"/>
    <w:rsid w:val="00B03A40"/>
    <w:rsid w:val="00B04620"/>
    <w:rsid w:val="00B0583D"/>
    <w:rsid w:val="00B06128"/>
    <w:rsid w:val="00B069BA"/>
    <w:rsid w:val="00B06D44"/>
    <w:rsid w:val="00B12DF6"/>
    <w:rsid w:val="00B1315D"/>
    <w:rsid w:val="00B14236"/>
    <w:rsid w:val="00B1507A"/>
    <w:rsid w:val="00B15441"/>
    <w:rsid w:val="00B1561D"/>
    <w:rsid w:val="00B16287"/>
    <w:rsid w:val="00B167AF"/>
    <w:rsid w:val="00B176F4"/>
    <w:rsid w:val="00B204EF"/>
    <w:rsid w:val="00B220D6"/>
    <w:rsid w:val="00B2292D"/>
    <w:rsid w:val="00B233EA"/>
    <w:rsid w:val="00B23C45"/>
    <w:rsid w:val="00B25014"/>
    <w:rsid w:val="00B26F9E"/>
    <w:rsid w:val="00B30A8E"/>
    <w:rsid w:val="00B30C67"/>
    <w:rsid w:val="00B315FE"/>
    <w:rsid w:val="00B32394"/>
    <w:rsid w:val="00B32A50"/>
    <w:rsid w:val="00B32A9D"/>
    <w:rsid w:val="00B33544"/>
    <w:rsid w:val="00B33D44"/>
    <w:rsid w:val="00B33F3E"/>
    <w:rsid w:val="00B344B8"/>
    <w:rsid w:val="00B34610"/>
    <w:rsid w:val="00B34F1A"/>
    <w:rsid w:val="00B34F6F"/>
    <w:rsid w:val="00B35C69"/>
    <w:rsid w:val="00B35DDB"/>
    <w:rsid w:val="00B365C2"/>
    <w:rsid w:val="00B36FE0"/>
    <w:rsid w:val="00B37571"/>
    <w:rsid w:val="00B4000B"/>
    <w:rsid w:val="00B40225"/>
    <w:rsid w:val="00B410F8"/>
    <w:rsid w:val="00B41B23"/>
    <w:rsid w:val="00B41E87"/>
    <w:rsid w:val="00B4248E"/>
    <w:rsid w:val="00B428D9"/>
    <w:rsid w:val="00B44524"/>
    <w:rsid w:val="00B4510F"/>
    <w:rsid w:val="00B45241"/>
    <w:rsid w:val="00B4651F"/>
    <w:rsid w:val="00B46BB3"/>
    <w:rsid w:val="00B46E27"/>
    <w:rsid w:val="00B50EFF"/>
    <w:rsid w:val="00B51F06"/>
    <w:rsid w:val="00B529A0"/>
    <w:rsid w:val="00B540F8"/>
    <w:rsid w:val="00B54A57"/>
    <w:rsid w:val="00B552C3"/>
    <w:rsid w:val="00B55DAF"/>
    <w:rsid w:val="00B56479"/>
    <w:rsid w:val="00B57127"/>
    <w:rsid w:val="00B6236E"/>
    <w:rsid w:val="00B6436A"/>
    <w:rsid w:val="00B6483C"/>
    <w:rsid w:val="00B650C1"/>
    <w:rsid w:val="00B656DB"/>
    <w:rsid w:val="00B65D7B"/>
    <w:rsid w:val="00B67D28"/>
    <w:rsid w:val="00B67D43"/>
    <w:rsid w:val="00B67F03"/>
    <w:rsid w:val="00B70DE8"/>
    <w:rsid w:val="00B72DD1"/>
    <w:rsid w:val="00B73473"/>
    <w:rsid w:val="00B735C5"/>
    <w:rsid w:val="00B747A3"/>
    <w:rsid w:val="00B76612"/>
    <w:rsid w:val="00B77F16"/>
    <w:rsid w:val="00B80AEF"/>
    <w:rsid w:val="00B8198C"/>
    <w:rsid w:val="00B81BFF"/>
    <w:rsid w:val="00B81E60"/>
    <w:rsid w:val="00B81F2C"/>
    <w:rsid w:val="00B82B23"/>
    <w:rsid w:val="00B83B7C"/>
    <w:rsid w:val="00B84A45"/>
    <w:rsid w:val="00B87A53"/>
    <w:rsid w:val="00B90A21"/>
    <w:rsid w:val="00B91002"/>
    <w:rsid w:val="00B91302"/>
    <w:rsid w:val="00B92374"/>
    <w:rsid w:val="00B92E58"/>
    <w:rsid w:val="00B9385D"/>
    <w:rsid w:val="00B93DF2"/>
    <w:rsid w:val="00B94317"/>
    <w:rsid w:val="00B94808"/>
    <w:rsid w:val="00B9486A"/>
    <w:rsid w:val="00B949EC"/>
    <w:rsid w:val="00B94DD4"/>
    <w:rsid w:val="00B95951"/>
    <w:rsid w:val="00B95A4E"/>
    <w:rsid w:val="00B965B5"/>
    <w:rsid w:val="00B96E3B"/>
    <w:rsid w:val="00B97A4F"/>
    <w:rsid w:val="00B97A54"/>
    <w:rsid w:val="00BA006A"/>
    <w:rsid w:val="00BA0C22"/>
    <w:rsid w:val="00BA2EEC"/>
    <w:rsid w:val="00BA45A8"/>
    <w:rsid w:val="00BA573E"/>
    <w:rsid w:val="00BA5AAF"/>
    <w:rsid w:val="00BA5EA1"/>
    <w:rsid w:val="00BA65A1"/>
    <w:rsid w:val="00BB22B2"/>
    <w:rsid w:val="00BB3CBA"/>
    <w:rsid w:val="00BB4F04"/>
    <w:rsid w:val="00BB528C"/>
    <w:rsid w:val="00BB52F6"/>
    <w:rsid w:val="00BB595B"/>
    <w:rsid w:val="00BB5FDA"/>
    <w:rsid w:val="00BB6686"/>
    <w:rsid w:val="00BB6795"/>
    <w:rsid w:val="00BB6A89"/>
    <w:rsid w:val="00BB6F27"/>
    <w:rsid w:val="00BB7B5F"/>
    <w:rsid w:val="00BC089B"/>
    <w:rsid w:val="00BC10C7"/>
    <w:rsid w:val="00BC5696"/>
    <w:rsid w:val="00BC571A"/>
    <w:rsid w:val="00BC664D"/>
    <w:rsid w:val="00BC680E"/>
    <w:rsid w:val="00BC68C8"/>
    <w:rsid w:val="00BC6B50"/>
    <w:rsid w:val="00BC6EBB"/>
    <w:rsid w:val="00BC76BA"/>
    <w:rsid w:val="00BC7B3D"/>
    <w:rsid w:val="00BD0D70"/>
    <w:rsid w:val="00BD10ED"/>
    <w:rsid w:val="00BD1900"/>
    <w:rsid w:val="00BD1A78"/>
    <w:rsid w:val="00BD201D"/>
    <w:rsid w:val="00BD340A"/>
    <w:rsid w:val="00BD4A87"/>
    <w:rsid w:val="00BD4E27"/>
    <w:rsid w:val="00BD62B4"/>
    <w:rsid w:val="00BD6348"/>
    <w:rsid w:val="00BD7C69"/>
    <w:rsid w:val="00BE06D7"/>
    <w:rsid w:val="00BE0981"/>
    <w:rsid w:val="00BE21F1"/>
    <w:rsid w:val="00BE316B"/>
    <w:rsid w:val="00BE3967"/>
    <w:rsid w:val="00BE4BD4"/>
    <w:rsid w:val="00BE556D"/>
    <w:rsid w:val="00BE6CD3"/>
    <w:rsid w:val="00BE6D4E"/>
    <w:rsid w:val="00BE7C54"/>
    <w:rsid w:val="00BF059B"/>
    <w:rsid w:val="00BF20D0"/>
    <w:rsid w:val="00BF2C38"/>
    <w:rsid w:val="00BF4344"/>
    <w:rsid w:val="00BF5278"/>
    <w:rsid w:val="00BF6038"/>
    <w:rsid w:val="00BF664D"/>
    <w:rsid w:val="00BF6BE0"/>
    <w:rsid w:val="00BF6D23"/>
    <w:rsid w:val="00BF7C58"/>
    <w:rsid w:val="00C01057"/>
    <w:rsid w:val="00C0117B"/>
    <w:rsid w:val="00C01606"/>
    <w:rsid w:val="00C01BB0"/>
    <w:rsid w:val="00C01D97"/>
    <w:rsid w:val="00C02A47"/>
    <w:rsid w:val="00C02CE4"/>
    <w:rsid w:val="00C03E7A"/>
    <w:rsid w:val="00C04458"/>
    <w:rsid w:val="00C04998"/>
    <w:rsid w:val="00C04A5F"/>
    <w:rsid w:val="00C04ABB"/>
    <w:rsid w:val="00C05036"/>
    <w:rsid w:val="00C055A4"/>
    <w:rsid w:val="00C05AD0"/>
    <w:rsid w:val="00C06DA4"/>
    <w:rsid w:val="00C070F3"/>
    <w:rsid w:val="00C07886"/>
    <w:rsid w:val="00C07BB3"/>
    <w:rsid w:val="00C10D80"/>
    <w:rsid w:val="00C10F4C"/>
    <w:rsid w:val="00C1157B"/>
    <w:rsid w:val="00C11A8C"/>
    <w:rsid w:val="00C1227E"/>
    <w:rsid w:val="00C122FF"/>
    <w:rsid w:val="00C1284F"/>
    <w:rsid w:val="00C12AD4"/>
    <w:rsid w:val="00C13C28"/>
    <w:rsid w:val="00C14166"/>
    <w:rsid w:val="00C14769"/>
    <w:rsid w:val="00C14C65"/>
    <w:rsid w:val="00C177F5"/>
    <w:rsid w:val="00C1782F"/>
    <w:rsid w:val="00C20756"/>
    <w:rsid w:val="00C20A16"/>
    <w:rsid w:val="00C22C2E"/>
    <w:rsid w:val="00C24566"/>
    <w:rsid w:val="00C26382"/>
    <w:rsid w:val="00C26871"/>
    <w:rsid w:val="00C26A80"/>
    <w:rsid w:val="00C26F45"/>
    <w:rsid w:val="00C3043E"/>
    <w:rsid w:val="00C32CE1"/>
    <w:rsid w:val="00C33CD9"/>
    <w:rsid w:val="00C35431"/>
    <w:rsid w:val="00C355C9"/>
    <w:rsid w:val="00C35981"/>
    <w:rsid w:val="00C35F64"/>
    <w:rsid w:val="00C375B2"/>
    <w:rsid w:val="00C41098"/>
    <w:rsid w:val="00C410D4"/>
    <w:rsid w:val="00C42228"/>
    <w:rsid w:val="00C443F2"/>
    <w:rsid w:val="00C450C0"/>
    <w:rsid w:val="00C457D9"/>
    <w:rsid w:val="00C45F00"/>
    <w:rsid w:val="00C45FF7"/>
    <w:rsid w:val="00C47F45"/>
    <w:rsid w:val="00C513D4"/>
    <w:rsid w:val="00C5145B"/>
    <w:rsid w:val="00C518FC"/>
    <w:rsid w:val="00C51DE1"/>
    <w:rsid w:val="00C529A7"/>
    <w:rsid w:val="00C52E6F"/>
    <w:rsid w:val="00C532AE"/>
    <w:rsid w:val="00C53727"/>
    <w:rsid w:val="00C54FA3"/>
    <w:rsid w:val="00C552F2"/>
    <w:rsid w:val="00C55E44"/>
    <w:rsid w:val="00C561AA"/>
    <w:rsid w:val="00C56DA8"/>
    <w:rsid w:val="00C57A2E"/>
    <w:rsid w:val="00C62E6F"/>
    <w:rsid w:val="00C63139"/>
    <w:rsid w:val="00C6322E"/>
    <w:rsid w:val="00C634BC"/>
    <w:rsid w:val="00C639BF"/>
    <w:rsid w:val="00C656AF"/>
    <w:rsid w:val="00C664D2"/>
    <w:rsid w:val="00C66B04"/>
    <w:rsid w:val="00C66C7C"/>
    <w:rsid w:val="00C66DA3"/>
    <w:rsid w:val="00C67371"/>
    <w:rsid w:val="00C71063"/>
    <w:rsid w:val="00C716A3"/>
    <w:rsid w:val="00C732F8"/>
    <w:rsid w:val="00C74578"/>
    <w:rsid w:val="00C80258"/>
    <w:rsid w:val="00C80541"/>
    <w:rsid w:val="00C8091A"/>
    <w:rsid w:val="00C80A24"/>
    <w:rsid w:val="00C81FED"/>
    <w:rsid w:val="00C820E2"/>
    <w:rsid w:val="00C82762"/>
    <w:rsid w:val="00C84476"/>
    <w:rsid w:val="00C844CB"/>
    <w:rsid w:val="00C8457C"/>
    <w:rsid w:val="00C8521A"/>
    <w:rsid w:val="00C85C7F"/>
    <w:rsid w:val="00C85C85"/>
    <w:rsid w:val="00C85D31"/>
    <w:rsid w:val="00C867A8"/>
    <w:rsid w:val="00C868B9"/>
    <w:rsid w:val="00C86C7A"/>
    <w:rsid w:val="00C87B54"/>
    <w:rsid w:val="00C910F4"/>
    <w:rsid w:val="00C914A2"/>
    <w:rsid w:val="00C91D35"/>
    <w:rsid w:val="00C92A31"/>
    <w:rsid w:val="00C959C5"/>
    <w:rsid w:val="00C96151"/>
    <w:rsid w:val="00C9693A"/>
    <w:rsid w:val="00C96CBA"/>
    <w:rsid w:val="00CA15B7"/>
    <w:rsid w:val="00CA19A9"/>
    <w:rsid w:val="00CA39C9"/>
    <w:rsid w:val="00CA416E"/>
    <w:rsid w:val="00CA6E47"/>
    <w:rsid w:val="00CA7D01"/>
    <w:rsid w:val="00CA7DA1"/>
    <w:rsid w:val="00CA7E8E"/>
    <w:rsid w:val="00CB15E6"/>
    <w:rsid w:val="00CB1E8A"/>
    <w:rsid w:val="00CB2521"/>
    <w:rsid w:val="00CB26F9"/>
    <w:rsid w:val="00CB2C9A"/>
    <w:rsid w:val="00CB2D43"/>
    <w:rsid w:val="00CB34DC"/>
    <w:rsid w:val="00CB39E1"/>
    <w:rsid w:val="00CB3C5D"/>
    <w:rsid w:val="00CB4BE0"/>
    <w:rsid w:val="00CB4EBC"/>
    <w:rsid w:val="00CB59A4"/>
    <w:rsid w:val="00CB7403"/>
    <w:rsid w:val="00CB7FDE"/>
    <w:rsid w:val="00CC2E83"/>
    <w:rsid w:val="00CC3D1C"/>
    <w:rsid w:val="00CC4895"/>
    <w:rsid w:val="00CC4F9F"/>
    <w:rsid w:val="00CC6E5E"/>
    <w:rsid w:val="00CD0F57"/>
    <w:rsid w:val="00CD108F"/>
    <w:rsid w:val="00CD190C"/>
    <w:rsid w:val="00CD1939"/>
    <w:rsid w:val="00CD2713"/>
    <w:rsid w:val="00CD5F48"/>
    <w:rsid w:val="00CD6C98"/>
    <w:rsid w:val="00CD7FFE"/>
    <w:rsid w:val="00CE01A3"/>
    <w:rsid w:val="00CE07C4"/>
    <w:rsid w:val="00CE08B9"/>
    <w:rsid w:val="00CE0FC0"/>
    <w:rsid w:val="00CE2723"/>
    <w:rsid w:val="00CE27EC"/>
    <w:rsid w:val="00CE3EF7"/>
    <w:rsid w:val="00CE45EF"/>
    <w:rsid w:val="00CE4975"/>
    <w:rsid w:val="00CE4CF7"/>
    <w:rsid w:val="00CE50ED"/>
    <w:rsid w:val="00CE5417"/>
    <w:rsid w:val="00CE554A"/>
    <w:rsid w:val="00CE6C52"/>
    <w:rsid w:val="00CE7D2E"/>
    <w:rsid w:val="00CF0F5F"/>
    <w:rsid w:val="00CF2A2B"/>
    <w:rsid w:val="00CF2B24"/>
    <w:rsid w:val="00CF3F70"/>
    <w:rsid w:val="00CF5DD0"/>
    <w:rsid w:val="00D00CAA"/>
    <w:rsid w:val="00D01212"/>
    <w:rsid w:val="00D01F0D"/>
    <w:rsid w:val="00D0202A"/>
    <w:rsid w:val="00D02F52"/>
    <w:rsid w:val="00D03093"/>
    <w:rsid w:val="00D034A2"/>
    <w:rsid w:val="00D03F8A"/>
    <w:rsid w:val="00D04E77"/>
    <w:rsid w:val="00D05209"/>
    <w:rsid w:val="00D07004"/>
    <w:rsid w:val="00D101B7"/>
    <w:rsid w:val="00D106DE"/>
    <w:rsid w:val="00D12850"/>
    <w:rsid w:val="00D135C2"/>
    <w:rsid w:val="00D13A20"/>
    <w:rsid w:val="00D16352"/>
    <w:rsid w:val="00D16A9D"/>
    <w:rsid w:val="00D201C0"/>
    <w:rsid w:val="00D20432"/>
    <w:rsid w:val="00D20623"/>
    <w:rsid w:val="00D222BD"/>
    <w:rsid w:val="00D22B97"/>
    <w:rsid w:val="00D22F0A"/>
    <w:rsid w:val="00D24911"/>
    <w:rsid w:val="00D2619F"/>
    <w:rsid w:val="00D27EE7"/>
    <w:rsid w:val="00D30A19"/>
    <w:rsid w:val="00D330F1"/>
    <w:rsid w:val="00D35028"/>
    <w:rsid w:val="00D35E3D"/>
    <w:rsid w:val="00D36104"/>
    <w:rsid w:val="00D36471"/>
    <w:rsid w:val="00D370F1"/>
    <w:rsid w:val="00D37BE7"/>
    <w:rsid w:val="00D40E41"/>
    <w:rsid w:val="00D41D69"/>
    <w:rsid w:val="00D4276D"/>
    <w:rsid w:val="00D4577E"/>
    <w:rsid w:val="00D46182"/>
    <w:rsid w:val="00D46BB5"/>
    <w:rsid w:val="00D47D8F"/>
    <w:rsid w:val="00D515CC"/>
    <w:rsid w:val="00D52956"/>
    <w:rsid w:val="00D53DFE"/>
    <w:rsid w:val="00D5445C"/>
    <w:rsid w:val="00D5473F"/>
    <w:rsid w:val="00D5496C"/>
    <w:rsid w:val="00D552FA"/>
    <w:rsid w:val="00D61380"/>
    <w:rsid w:val="00D61E2A"/>
    <w:rsid w:val="00D63CBE"/>
    <w:rsid w:val="00D648DC"/>
    <w:rsid w:val="00D64F75"/>
    <w:rsid w:val="00D66541"/>
    <w:rsid w:val="00D66980"/>
    <w:rsid w:val="00D67CA8"/>
    <w:rsid w:val="00D70CE0"/>
    <w:rsid w:val="00D71D3C"/>
    <w:rsid w:val="00D72E50"/>
    <w:rsid w:val="00D72FE9"/>
    <w:rsid w:val="00D732CF"/>
    <w:rsid w:val="00D74FD1"/>
    <w:rsid w:val="00D75893"/>
    <w:rsid w:val="00D7602F"/>
    <w:rsid w:val="00D762C0"/>
    <w:rsid w:val="00D77085"/>
    <w:rsid w:val="00D80A4B"/>
    <w:rsid w:val="00D81A0A"/>
    <w:rsid w:val="00D82063"/>
    <w:rsid w:val="00D82B8C"/>
    <w:rsid w:val="00D831E8"/>
    <w:rsid w:val="00D84783"/>
    <w:rsid w:val="00D84FFE"/>
    <w:rsid w:val="00D8725F"/>
    <w:rsid w:val="00D87B51"/>
    <w:rsid w:val="00D90725"/>
    <w:rsid w:val="00D90C80"/>
    <w:rsid w:val="00D90D86"/>
    <w:rsid w:val="00D91618"/>
    <w:rsid w:val="00D91F16"/>
    <w:rsid w:val="00D91F2F"/>
    <w:rsid w:val="00D92255"/>
    <w:rsid w:val="00D92C8E"/>
    <w:rsid w:val="00D96260"/>
    <w:rsid w:val="00D96D61"/>
    <w:rsid w:val="00D96DE5"/>
    <w:rsid w:val="00DA07E9"/>
    <w:rsid w:val="00DA0E5E"/>
    <w:rsid w:val="00DA11C4"/>
    <w:rsid w:val="00DA2790"/>
    <w:rsid w:val="00DA3A47"/>
    <w:rsid w:val="00DA4622"/>
    <w:rsid w:val="00DA4E77"/>
    <w:rsid w:val="00DA516D"/>
    <w:rsid w:val="00DA5A1A"/>
    <w:rsid w:val="00DA756B"/>
    <w:rsid w:val="00DB00B3"/>
    <w:rsid w:val="00DB049B"/>
    <w:rsid w:val="00DB094E"/>
    <w:rsid w:val="00DB19E9"/>
    <w:rsid w:val="00DB32D3"/>
    <w:rsid w:val="00DB36F1"/>
    <w:rsid w:val="00DB4704"/>
    <w:rsid w:val="00DB4C80"/>
    <w:rsid w:val="00DB5857"/>
    <w:rsid w:val="00DB5B9F"/>
    <w:rsid w:val="00DC01F3"/>
    <w:rsid w:val="00DC0411"/>
    <w:rsid w:val="00DC0554"/>
    <w:rsid w:val="00DC08E2"/>
    <w:rsid w:val="00DC0EAF"/>
    <w:rsid w:val="00DC0F2F"/>
    <w:rsid w:val="00DC17FA"/>
    <w:rsid w:val="00DC1828"/>
    <w:rsid w:val="00DC1841"/>
    <w:rsid w:val="00DC2CA8"/>
    <w:rsid w:val="00DC31DF"/>
    <w:rsid w:val="00DC4426"/>
    <w:rsid w:val="00DC47B1"/>
    <w:rsid w:val="00DC48F2"/>
    <w:rsid w:val="00DC4926"/>
    <w:rsid w:val="00DC4AF0"/>
    <w:rsid w:val="00DC4FAB"/>
    <w:rsid w:val="00DC55B1"/>
    <w:rsid w:val="00DC659E"/>
    <w:rsid w:val="00DC788B"/>
    <w:rsid w:val="00DC7F32"/>
    <w:rsid w:val="00DD1157"/>
    <w:rsid w:val="00DD16A8"/>
    <w:rsid w:val="00DD1893"/>
    <w:rsid w:val="00DD3488"/>
    <w:rsid w:val="00DD34EE"/>
    <w:rsid w:val="00DD4B20"/>
    <w:rsid w:val="00DD509B"/>
    <w:rsid w:val="00DD528C"/>
    <w:rsid w:val="00DD5D05"/>
    <w:rsid w:val="00DD6F3F"/>
    <w:rsid w:val="00DE1991"/>
    <w:rsid w:val="00DE2482"/>
    <w:rsid w:val="00DE2491"/>
    <w:rsid w:val="00DE2BA2"/>
    <w:rsid w:val="00DE338A"/>
    <w:rsid w:val="00DE3396"/>
    <w:rsid w:val="00DE4D43"/>
    <w:rsid w:val="00DE5794"/>
    <w:rsid w:val="00DE6BEA"/>
    <w:rsid w:val="00DE7117"/>
    <w:rsid w:val="00DE75B6"/>
    <w:rsid w:val="00DF18E8"/>
    <w:rsid w:val="00DF1C67"/>
    <w:rsid w:val="00DF2591"/>
    <w:rsid w:val="00DF2E7F"/>
    <w:rsid w:val="00DF2EF5"/>
    <w:rsid w:val="00DF32DE"/>
    <w:rsid w:val="00DF4712"/>
    <w:rsid w:val="00DF4C31"/>
    <w:rsid w:val="00DF55A9"/>
    <w:rsid w:val="00DF55CD"/>
    <w:rsid w:val="00DF6F81"/>
    <w:rsid w:val="00DF727A"/>
    <w:rsid w:val="00DF763B"/>
    <w:rsid w:val="00E0029B"/>
    <w:rsid w:val="00E009F6"/>
    <w:rsid w:val="00E00E01"/>
    <w:rsid w:val="00E01A4B"/>
    <w:rsid w:val="00E02BE4"/>
    <w:rsid w:val="00E04289"/>
    <w:rsid w:val="00E04298"/>
    <w:rsid w:val="00E04CDC"/>
    <w:rsid w:val="00E0605F"/>
    <w:rsid w:val="00E063C9"/>
    <w:rsid w:val="00E06407"/>
    <w:rsid w:val="00E0760F"/>
    <w:rsid w:val="00E107EB"/>
    <w:rsid w:val="00E11D79"/>
    <w:rsid w:val="00E14F22"/>
    <w:rsid w:val="00E15A2C"/>
    <w:rsid w:val="00E16DA0"/>
    <w:rsid w:val="00E172F9"/>
    <w:rsid w:val="00E17F18"/>
    <w:rsid w:val="00E21654"/>
    <w:rsid w:val="00E21B27"/>
    <w:rsid w:val="00E22D5C"/>
    <w:rsid w:val="00E24AAF"/>
    <w:rsid w:val="00E24E57"/>
    <w:rsid w:val="00E27850"/>
    <w:rsid w:val="00E27D98"/>
    <w:rsid w:val="00E30510"/>
    <w:rsid w:val="00E3323A"/>
    <w:rsid w:val="00E333E5"/>
    <w:rsid w:val="00E33415"/>
    <w:rsid w:val="00E338D6"/>
    <w:rsid w:val="00E34027"/>
    <w:rsid w:val="00E34A79"/>
    <w:rsid w:val="00E36113"/>
    <w:rsid w:val="00E37936"/>
    <w:rsid w:val="00E37980"/>
    <w:rsid w:val="00E40AED"/>
    <w:rsid w:val="00E447E1"/>
    <w:rsid w:val="00E4731B"/>
    <w:rsid w:val="00E47D8C"/>
    <w:rsid w:val="00E504D6"/>
    <w:rsid w:val="00E5146F"/>
    <w:rsid w:val="00E514EE"/>
    <w:rsid w:val="00E516BC"/>
    <w:rsid w:val="00E52A14"/>
    <w:rsid w:val="00E52BAE"/>
    <w:rsid w:val="00E560F7"/>
    <w:rsid w:val="00E561DC"/>
    <w:rsid w:val="00E57643"/>
    <w:rsid w:val="00E57A73"/>
    <w:rsid w:val="00E57DDA"/>
    <w:rsid w:val="00E601DF"/>
    <w:rsid w:val="00E608EF"/>
    <w:rsid w:val="00E60B89"/>
    <w:rsid w:val="00E6142E"/>
    <w:rsid w:val="00E620B4"/>
    <w:rsid w:val="00E63669"/>
    <w:rsid w:val="00E63C56"/>
    <w:rsid w:val="00E656F2"/>
    <w:rsid w:val="00E660E0"/>
    <w:rsid w:val="00E6670D"/>
    <w:rsid w:val="00E66D76"/>
    <w:rsid w:val="00E66F83"/>
    <w:rsid w:val="00E67DDE"/>
    <w:rsid w:val="00E700C6"/>
    <w:rsid w:val="00E705B9"/>
    <w:rsid w:val="00E70F9E"/>
    <w:rsid w:val="00E71044"/>
    <w:rsid w:val="00E718D0"/>
    <w:rsid w:val="00E71DCC"/>
    <w:rsid w:val="00E757AF"/>
    <w:rsid w:val="00E77693"/>
    <w:rsid w:val="00E777A8"/>
    <w:rsid w:val="00E77C11"/>
    <w:rsid w:val="00E80760"/>
    <w:rsid w:val="00E80DB9"/>
    <w:rsid w:val="00E818D8"/>
    <w:rsid w:val="00E824C6"/>
    <w:rsid w:val="00E82759"/>
    <w:rsid w:val="00E82D94"/>
    <w:rsid w:val="00E8516B"/>
    <w:rsid w:val="00E85589"/>
    <w:rsid w:val="00E877C0"/>
    <w:rsid w:val="00E87949"/>
    <w:rsid w:val="00E87CFA"/>
    <w:rsid w:val="00E9126C"/>
    <w:rsid w:val="00E912BF"/>
    <w:rsid w:val="00E9137D"/>
    <w:rsid w:val="00E919B9"/>
    <w:rsid w:val="00E919C6"/>
    <w:rsid w:val="00E92647"/>
    <w:rsid w:val="00E92C04"/>
    <w:rsid w:val="00E9371E"/>
    <w:rsid w:val="00E946CA"/>
    <w:rsid w:val="00E94F42"/>
    <w:rsid w:val="00E958EB"/>
    <w:rsid w:val="00E95B31"/>
    <w:rsid w:val="00E960F1"/>
    <w:rsid w:val="00E96E88"/>
    <w:rsid w:val="00E97A3A"/>
    <w:rsid w:val="00E97FBE"/>
    <w:rsid w:val="00EA0384"/>
    <w:rsid w:val="00EA0E29"/>
    <w:rsid w:val="00EA1F79"/>
    <w:rsid w:val="00EA22EA"/>
    <w:rsid w:val="00EA24CF"/>
    <w:rsid w:val="00EA291D"/>
    <w:rsid w:val="00EA29C3"/>
    <w:rsid w:val="00EA2CA0"/>
    <w:rsid w:val="00EA315C"/>
    <w:rsid w:val="00EA440E"/>
    <w:rsid w:val="00EA4FEC"/>
    <w:rsid w:val="00EA6538"/>
    <w:rsid w:val="00EB073C"/>
    <w:rsid w:val="00EB0EE5"/>
    <w:rsid w:val="00EB131F"/>
    <w:rsid w:val="00EB33CD"/>
    <w:rsid w:val="00EB4E63"/>
    <w:rsid w:val="00EB52C1"/>
    <w:rsid w:val="00EB6613"/>
    <w:rsid w:val="00EB6B1D"/>
    <w:rsid w:val="00EB7BFB"/>
    <w:rsid w:val="00EB7D2C"/>
    <w:rsid w:val="00EB7DD9"/>
    <w:rsid w:val="00EC0A1A"/>
    <w:rsid w:val="00EC1A0E"/>
    <w:rsid w:val="00EC1A88"/>
    <w:rsid w:val="00EC1F19"/>
    <w:rsid w:val="00EC2232"/>
    <w:rsid w:val="00EC28DE"/>
    <w:rsid w:val="00EC5663"/>
    <w:rsid w:val="00EC5A2A"/>
    <w:rsid w:val="00EC7FF9"/>
    <w:rsid w:val="00ED02ED"/>
    <w:rsid w:val="00ED0415"/>
    <w:rsid w:val="00ED04C4"/>
    <w:rsid w:val="00ED102D"/>
    <w:rsid w:val="00ED1DB6"/>
    <w:rsid w:val="00ED1F02"/>
    <w:rsid w:val="00ED2723"/>
    <w:rsid w:val="00ED3174"/>
    <w:rsid w:val="00ED419B"/>
    <w:rsid w:val="00ED44C3"/>
    <w:rsid w:val="00ED54BB"/>
    <w:rsid w:val="00ED5F55"/>
    <w:rsid w:val="00ED6012"/>
    <w:rsid w:val="00ED6099"/>
    <w:rsid w:val="00EE1016"/>
    <w:rsid w:val="00EE2A85"/>
    <w:rsid w:val="00EE4C36"/>
    <w:rsid w:val="00EE5381"/>
    <w:rsid w:val="00EE546D"/>
    <w:rsid w:val="00EE57D7"/>
    <w:rsid w:val="00EE5D45"/>
    <w:rsid w:val="00EE6C4E"/>
    <w:rsid w:val="00EF0212"/>
    <w:rsid w:val="00EF0C79"/>
    <w:rsid w:val="00EF209B"/>
    <w:rsid w:val="00EF24D5"/>
    <w:rsid w:val="00EF3877"/>
    <w:rsid w:val="00EF3C84"/>
    <w:rsid w:val="00EF5163"/>
    <w:rsid w:val="00EF56E1"/>
    <w:rsid w:val="00EF5A17"/>
    <w:rsid w:val="00F00C07"/>
    <w:rsid w:val="00F00C81"/>
    <w:rsid w:val="00F01107"/>
    <w:rsid w:val="00F0154A"/>
    <w:rsid w:val="00F04B36"/>
    <w:rsid w:val="00F0507C"/>
    <w:rsid w:val="00F0514E"/>
    <w:rsid w:val="00F052E4"/>
    <w:rsid w:val="00F1088A"/>
    <w:rsid w:val="00F109EC"/>
    <w:rsid w:val="00F12884"/>
    <w:rsid w:val="00F20436"/>
    <w:rsid w:val="00F20651"/>
    <w:rsid w:val="00F20ABE"/>
    <w:rsid w:val="00F21910"/>
    <w:rsid w:val="00F21B3B"/>
    <w:rsid w:val="00F2209F"/>
    <w:rsid w:val="00F22383"/>
    <w:rsid w:val="00F2274F"/>
    <w:rsid w:val="00F2549F"/>
    <w:rsid w:val="00F25CC5"/>
    <w:rsid w:val="00F267C8"/>
    <w:rsid w:val="00F26F1A"/>
    <w:rsid w:val="00F27F5A"/>
    <w:rsid w:val="00F30D7D"/>
    <w:rsid w:val="00F30F60"/>
    <w:rsid w:val="00F324A8"/>
    <w:rsid w:val="00F32CFE"/>
    <w:rsid w:val="00F33043"/>
    <w:rsid w:val="00F3643C"/>
    <w:rsid w:val="00F40026"/>
    <w:rsid w:val="00F407B0"/>
    <w:rsid w:val="00F40DD6"/>
    <w:rsid w:val="00F40E29"/>
    <w:rsid w:val="00F41449"/>
    <w:rsid w:val="00F41B92"/>
    <w:rsid w:val="00F42546"/>
    <w:rsid w:val="00F425BC"/>
    <w:rsid w:val="00F435BC"/>
    <w:rsid w:val="00F50E2F"/>
    <w:rsid w:val="00F51D3F"/>
    <w:rsid w:val="00F51FC1"/>
    <w:rsid w:val="00F524C2"/>
    <w:rsid w:val="00F53A86"/>
    <w:rsid w:val="00F551A8"/>
    <w:rsid w:val="00F5595E"/>
    <w:rsid w:val="00F5631B"/>
    <w:rsid w:val="00F5726B"/>
    <w:rsid w:val="00F57BD5"/>
    <w:rsid w:val="00F6069A"/>
    <w:rsid w:val="00F60942"/>
    <w:rsid w:val="00F6095A"/>
    <w:rsid w:val="00F61107"/>
    <w:rsid w:val="00F62B85"/>
    <w:rsid w:val="00F62D1B"/>
    <w:rsid w:val="00F62FD9"/>
    <w:rsid w:val="00F63EAB"/>
    <w:rsid w:val="00F64F1B"/>
    <w:rsid w:val="00F6509F"/>
    <w:rsid w:val="00F652DC"/>
    <w:rsid w:val="00F6682D"/>
    <w:rsid w:val="00F66AF8"/>
    <w:rsid w:val="00F66C9F"/>
    <w:rsid w:val="00F673EB"/>
    <w:rsid w:val="00F71AD6"/>
    <w:rsid w:val="00F71C8D"/>
    <w:rsid w:val="00F7241B"/>
    <w:rsid w:val="00F730D5"/>
    <w:rsid w:val="00F74E78"/>
    <w:rsid w:val="00F75452"/>
    <w:rsid w:val="00F75C53"/>
    <w:rsid w:val="00F76618"/>
    <w:rsid w:val="00F76F3A"/>
    <w:rsid w:val="00F77293"/>
    <w:rsid w:val="00F77AE8"/>
    <w:rsid w:val="00F801D8"/>
    <w:rsid w:val="00F8072E"/>
    <w:rsid w:val="00F817FD"/>
    <w:rsid w:val="00F823F4"/>
    <w:rsid w:val="00F8272D"/>
    <w:rsid w:val="00F82C13"/>
    <w:rsid w:val="00F83E9B"/>
    <w:rsid w:val="00F842F1"/>
    <w:rsid w:val="00F855D9"/>
    <w:rsid w:val="00F85B83"/>
    <w:rsid w:val="00F861F2"/>
    <w:rsid w:val="00F8630C"/>
    <w:rsid w:val="00F87160"/>
    <w:rsid w:val="00F87209"/>
    <w:rsid w:val="00F87C04"/>
    <w:rsid w:val="00F90373"/>
    <w:rsid w:val="00F92199"/>
    <w:rsid w:val="00F9227B"/>
    <w:rsid w:val="00F9245B"/>
    <w:rsid w:val="00F92CA3"/>
    <w:rsid w:val="00F932D9"/>
    <w:rsid w:val="00F933DA"/>
    <w:rsid w:val="00F93F6A"/>
    <w:rsid w:val="00F94F8D"/>
    <w:rsid w:val="00F95BEF"/>
    <w:rsid w:val="00F96376"/>
    <w:rsid w:val="00F96622"/>
    <w:rsid w:val="00F966E3"/>
    <w:rsid w:val="00FA0D17"/>
    <w:rsid w:val="00FA0F33"/>
    <w:rsid w:val="00FA2354"/>
    <w:rsid w:val="00FA2813"/>
    <w:rsid w:val="00FA2936"/>
    <w:rsid w:val="00FA2E2B"/>
    <w:rsid w:val="00FA3AEC"/>
    <w:rsid w:val="00FA3E13"/>
    <w:rsid w:val="00FA4A9D"/>
    <w:rsid w:val="00FA5B2E"/>
    <w:rsid w:val="00FB06D9"/>
    <w:rsid w:val="00FB07A1"/>
    <w:rsid w:val="00FB1634"/>
    <w:rsid w:val="00FB1DF2"/>
    <w:rsid w:val="00FB20A5"/>
    <w:rsid w:val="00FB2EE3"/>
    <w:rsid w:val="00FB43DD"/>
    <w:rsid w:val="00FB5B6D"/>
    <w:rsid w:val="00FB5E0E"/>
    <w:rsid w:val="00FB71D9"/>
    <w:rsid w:val="00FC0766"/>
    <w:rsid w:val="00FC1094"/>
    <w:rsid w:val="00FC1C43"/>
    <w:rsid w:val="00FC245B"/>
    <w:rsid w:val="00FC24F7"/>
    <w:rsid w:val="00FC2CC5"/>
    <w:rsid w:val="00FC3875"/>
    <w:rsid w:val="00FC63D5"/>
    <w:rsid w:val="00FC6815"/>
    <w:rsid w:val="00FC77DC"/>
    <w:rsid w:val="00FC7B19"/>
    <w:rsid w:val="00FD0652"/>
    <w:rsid w:val="00FD0B10"/>
    <w:rsid w:val="00FD1290"/>
    <w:rsid w:val="00FD151D"/>
    <w:rsid w:val="00FD1E3D"/>
    <w:rsid w:val="00FD2633"/>
    <w:rsid w:val="00FD328E"/>
    <w:rsid w:val="00FD5926"/>
    <w:rsid w:val="00FD6AB9"/>
    <w:rsid w:val="00FD7C27"/>
    <w:rsid w:val="00FE0ABC"/>
    <w:rsid w:val="00FE1ED9"/>
    <w:rsid w:val="00FE35F3"/>
    <w:rsid w:val="00FE38E2"/>
    <w:rsid w:val="00FE50FB"/>
    <w:rsid w:val="00FE5249"/>
    <w:rsid w:val="00FE63F3"/>
    <w:rsid w:val="00FF0C77"/>
    <w:rsid w:val="00FF2532"/>
    <w:rsid w:val="00FF5EA3"/>
    <w:rsid w:val="00FF6A03"/>
    <w:rsid w:val="00FF78E3"/>
    <w:rsid w:val="01127042"/>
    <w:rsid w:val="011437DD"/>
    <w:rsid w:val="0146EA72"/>
    <w:rsid w:val="01FD56A8"/>
    <w:rsid w:val="02269348"/>
    <w:rsid w:val="022D0DC5"/>
    <w:rsid w:val="0298DE88"/>
    <w:rsid w:val="02F6C8F3"/>
    <w:rsid w:val="032F455E"/>
    <w:rsid w:val="0401577B"/>
    <w:rsid w:val="040424B0"/>
    <w:rsid w:val="04899C7B"/>
    <w:rsid w:val="04A5CD3D"/>
    <w:rsid w:val="04ADF649"/>
    <w:rsid w:val="04D0D4FF"/>
    <w:rsid w:val="050E4B0C"/>
    <w:rsid w:val="0524ED1B"/>
    <w:rsid w:val="05377927"/>
    <w:rsid w:val="05980C62"/>
    <w:rsid w:val="05BC9C42"/>
    <w:rsid w:val="05CAA704"/>
    <w:rsid w:val="06761985"/>
    <w:rsid w:val="07390429"/>
    <w:rsid w:val="07E5EA7B"/>
    <w:rsid w:val="07F0C5CD"/>
    <w:rsid w:val="081DA639"/>
    <w:rsid w:val="0868CC10"/>
    <w:rsid w:val="08AE376A"/>
    <w:rsid w:val="08E45B06"/>
    <w:rsid w:val="09306B78"/>
    <w:rsid w:val="0950FD1F"/>
    <w:rsid w:val="09E276DD"/>
    <w:rsid w:val="0A0EAD50"/>
    <w:rsid w:val="0A206B8F"/>
    <w:rsid w:val="0A2DE81C"/>
    <w:rsid w:val="0A6EE6D6"/>
    <w:rsid w:val="0A701C68"/>
    <w:rsid w:val="0AC30F58"/>
    <w:rsid w:val="0B12610E"/>
    <w:rsid w:val="0B4F07FF"/>
    <w:rsid w:val="0B4F5CD9"/>
    <w:rsid w:val="0BB65D72"/>
    <w:rsid w:val="0BBFC524"/>
    <w:rsid w:val="0C0D9C10"/>
    <w:rsid w:val="0C54CD9F"/>
    <w:rsid w:val="0C5DE70B"/>
    <w:rsid w:val="0C644098"/>
    <w:rsid w:val="0C6E2415"/>
    <w:rsid w:val="0C8032A0"/>
    <w:rsid w:val="0D11C727"/>
    <w:rsid w:val="0D856223"/>
    <w:rsid w:val="0D89FB16"/>
    <w:rsid w:val="0DAC07B9"/>
    <w:rsid w:val="0DAFDA87"/>
    <w:rsid w:val="0DEF41D0"/>
    <w:rsid w:val="0E017EFE"/>
    <w:rsid w:val="0E0637E8"/>
    <w:rsid w:val="0E23F7BF"/>
    <w:rsid w:val="0E2ADD96"/>
    <w:rsid w:val="0E6DE188"/>
    <w:rsid w:val="0E785E22"/>
    <w:rsid w:val="0EEFEDBF"/>
    <w:rsid w:val="0F47622A"/>
    <w:rsid w:val="0F78487F"/>
    <w:rsid w:val="0FBB9391"/>
    <w:rsid w:val="0FEA8462"/>
    <w:rsid w:val="0FECA08C"/>
    <w:rsid w:val="10043232"/>
    <w:rsid w:val="102FFF00"/>
    <w:rsid w:val="10449CAB"/>
    <w:rsid w:val="11325DAC"/>
    <w:rsid w:val="11334FB9"/>
    <w:rsid w:val="1146374A"/>
    <w:rsid w:val="11FA7811"/>
    <w:rsid w:val="121106DB"/>
    <w:rsid w:val="1253CA58"/>
    <w:rsid w:val="12FFAE44"/>
    <w:rsid w:val="13161258"/>
    <w:rsid w:val="138FCFA8"/>
    <w:rsid w:val="13904787"/>
    <w:rsid w:val="1414E660"/>
    <w:rsid w:val="1434ADB0"/>
    <w:rsid w:val="1441B8ED"/>
    <w:rsid w:val="14577B2D"/>
    <w:rsid w:val="146DFA64"/>
    <w:rsid w:val="146F5458"/>
    <w:rsid w:val="149EBBE7"/>
    <w:rsid w:val="14E05F91"/>
    <w:rsid w:val="15172FEE"/>
    <w:rsid w:val="15230D4C"/>
    <w:rsid w:val="1584A6A9"/>
    <w:rsid w:val="158A7E6D"/>
    <w:rsid w:val="15A9324A"/>
    <w:rsid w:val="15BF3997"/>
    <w:rsid w:val="15D77101"/>
    <w:rsid w:val="15F62673"/>
    <w:rsid w:val="1613FF2D"/>
    <w:rsid w:val="16188A0F"/>
    <w:rsid w:val="1626FDBC"/>
    <w:rsid w:val="163C3EAB"/>
    <w:rsid w:val="1640544F"/>
    <w:rsid w:val="166CC795"/>
    <w:rsid w:val="16848455"/>
    <w:rsid w:val="1688F14A"/>
    <w:rsid w:val="16EA2561"/>
    <w:rsid w:val="16FF5930"/>
    <w:rsid w:val="17466004"/>
    <w:rsid w:val="17638298"/>
    <w:rsid w:val="179E28CE"/>
    <w:rsid w:val="17FD2064"/>
    <w:rsid w:val="17FFCC65"/>
    <w:rsid w:val="187B7EFA"/>
    <w:rsid w:val="1890A0A0"/>
    <w:rsid w:val="18D50BA8"/>
    <w:rsid w:val="18E75D23"/>
    <w:rsid w:val="191DF79C"/>
    <w:rsid w:val="193507D6"/>
    <w:rsid w:val="19355035"/>
    <w:rsid w:val="1948755B"/>
    <w:rsid w:val="194C6352"/>
    <w:rsid w:val="19996964"/>
    <w:rsid w:val="1A1EC877"/>
    <w:rsid w:val="1A204C0F"/>
    <w:rsid w:val="1A2E9AB5"/>
    <w:rsid w:val="1A4132C4"/>
    <w:rsid w:val="1A671DF3"/>
    <w:rsid w:val="1A803B61"/>
    <w:rsid w:val="1A905A09"/>
    <w:rsid w:val="1AA786DA"/>
    <w:rsid w:val="1B0722CB"/>
    <w:rsid w:val="1B284CB9"/>
    <w:rsid w:val="1B42A26A"/>
    <w:rsid w:val="1B48FFF5"/>
    <w:rsid w:val="1B7B6622"/>
    <w:rsid w:val="1BA013A5"/>
    <w:rsid w:val="1BC65AF4"/>
    <w:rsid w:val="1C50221B"/>
    <w:rsid w:val="1C79EDDD"/>
    <w:rsid w:val="1C831F28"/>
    <w:rsid w:val="1CB584E7"/>
    <w:rsid w:val="1CCF1B2C"/>
    <w:rsid w:val="1CE4067C"/>
    <w:rsid w:val="1D2B664F"/>
    <w:rsid w:val="1D5571C0"/>
    <w:rsid w:val="1DB29584"/>
    <w:rsid w:val="1E800C4F"/>
    <w:rsid w:val="1EA42532"/>
    <w:rsid w:val="1EA9EAE3"/>
    <w:rsid w:val="1EC78FBC"/>
    <w:rsid w:val="1EE14EE3"/>
    <w:rsid w:val="1F11D27C"/>
    <w:rsid w:val="1F68BCD6"/>
    <w:rsid w:val="1F9D5990"/>
    <w:rsid w:val="1FD1E76F"/>
    <w:rsid w:val="1FFB4374"/>
    <w:rsid w:val="20D500C5"/>
    <w:rsid w:val="20F6FFE9"/>
    <w:rsid w:val="2103D8DE"/>
    <w:rsid w:val="210B1B1A"/>
    <w:rsid w:val="2128383A"/>
    <w:rsid w:val="223CAADD"/>
    <w:rsid w:val="2255141A"/>
    <w:rsid w:val="22664E0F"/>
    <w:rsid w:val="226CE0E2"/>
    <w:rsid w:val="229D7CAF"/>
    <w:rsid w:val="22C1726A"/>
    <w:rsid w:val="231E3B47"/>
    <w:rsid w:val="2327F27F"/>
    <w:rsid w:val="232BB9BB"/>
    <w:rsid w:val="23693BF4"/>
    <w:rsid w:val="23DD927B"/>
    <w:rsid w:val="24258A3F"/>
    <w:rsid w:val="2458364A"/>
    <w:rsid w:val="245B8C1D"/>
    <w:rsid w:val="245D75DA"/>
    <w:rsid w:val="24931832"/>
    <w:rsid w:val="24BFF5BA"/>
    <w:rsid w:val="25258924"/>
    <w:rsid w:val="25523D43"/>
    <w:rsid w:val="255853CD"/>
    <w:rsid w:val="25663450"/>
    <w:rsid w:val="25916C4F"/>
    <w:rsid w:val="25D2EA4E"/>
    <w:rsid w:val="25D51176"/>
    <w:rsid w:val="25F8675D"/>
    <w:rsid w:val="261EE055"/>
    <w:rsid w:val="266CFBBE"/>
    <w:rsid w:val="267C8565"/>
    <w:rsid w:val="2697A078"/>
    <w:rsid w:val="269E505D"/>
    <w:rsid w:val="2769164A"/>
    <w:rsid w:val="27719A4D"/>
    <w:rsid w:val="27BAE787"/>
    <w:rsid w:val="28037406"/>
    <w:rsid w:val="28330D81"/>
    <w:rsid w:val="2845E83E"/>
    <w:rsid w:val="286CD230"/>
    <w:rsid w:val="288501D3"/>
    <w:rsid w:val="28944523"/>
    <w:rsid w:val="2894C295"/>
    <w:rsid w:val="28B190E4"/>
    <w:rsid w:val="28BD1675"/>
    <w:rsid w:val="294A2A26"/>
    <w:rsid w:val="29911CA0"/>
    <w:rsid w:val="2A08EA15"/>
    <w:rsid w:val="2A748103"/>
    <w:rsid w:val="2A9797CB"/>
    <w:rsid w:val="2AC75C0A"/>
    <w:rsid w:val="2AD4BF88"/>
    <w:rsid w:val="2ADAA33A"/>
    <w:rsid w:val="2AFCECE3"/>
    <w:rsid w:val="2B02688F"/>
    <w:rsid w:val="2B20120C"/>
    <w:rsid w:val="2B2DABC5"/>
    <w:rsid w:val="2B8B0F57"/>
    <w:rsid w:val="2BD41F63"/>
    <w:rsid w:val="2BFC9C68"/>
    <w:rsid w:val="2C14B788"/>
    <w:rsid w:val="2C21FD82"/>
    <w:rsid w:val="2CC33402"/>
    <w:rsid w:val="2CCF6427"/>
    <w:rsid w:val="2D84034E"/>
    <w:rsid w:val="2D86EA2C"/>
    <w:rsid w:val="2DB7C992"/>
    <w:rsid w:val="2DF0C2B8"/>
    <w:rsid w:val="2E0E83FE"/>
    <w:rsid w:val="2E8F3CE0"/>
    <w:rsid w:val="2E9FD0A8"/>
    <w:rsid w:val="2EBB0C7A"/>
    <w:rsid w:val="2EDE03EE"/>
    <w:rsid w:val="2F460188"/>
    <w:rsid w:val="2F752937"/>
    <w:rsid w:val="2F861E28"/>
    <w:rsid w:val="2FAEAAF1"/>
    <w:rsid w:val="2FBF4F29"/>
    <w:rsid w:val="3016471B"/>
    <w:rsid w:val="302C489E"/>
    <w:rsid w:val="306A2DBF"/>
    <w:rsid w:val="307EC654"/>
    <w:rsid w:val="308EBB7F"/>
    <w:rsid w:val="3097E6E9"/>
    <w:rsid w:val="30A5EE7F"/>
    <w:rsid w:val="30BD7097"/>
    <w:rsid w:val="30EDFB5E"/>
    <w:rsid w:val="31372A84"/>
    <w:rsid w:val="31B52086"/>
    <w:rsid w:val="31BD9657"/>
    <w:rsid w:val="31FDC3CC"/>
    <w:rsid w:val="32033F06"/>
    <w:rsid w:val="322056BC"/>
    <w:rsid w:val="32474539"/>
    <w:rsid w:val="32B0575D"/>
    <w:rsid w:val="32E2834E"/>
    <w:rsid w:val="33632700"/>
    <w:rsid w:val="336F0074"/>
    <w:rsid w:val="34157F8A"/>
    <w:rsid w:val="34338118"/>
    <w:rsid w:val="34CD9778"/>
    <w:rsid w:val="34EF8845"/>
    <w:rsid w:val="3558B743"/>
    <w:rsid w:val="35BE3628"/>
    <w:rsid w:val="35D408CF"/>
    <w:rsid w:val="35DF7B02"/>
    <w:rsid w:val="3613FFDC"/>
    <w:rsid w:val="3623DA62"/>
    <w:rsid w:val="36349CEE"/>
    <w:rsid w:val="366BF1B0"/>
    <w:rsid w:val="36AA2F50"/>
    <w:rsid w:val="370658C8"/>
    <w:rsid w:val="37144226"/>
    <w:rsid w:val="37369D97"/>
    <w:rsid w:val="37560B9B"/>
    <w:rsid w:val="375F7483"/>
    <w:rsid w:val="3775DF9E"/>
    <w:rsid w:val="3796944B"/>
    <w:rsid w:val="37D8DC18"/>
    <w:rsid w:val="381EC743"/>
    <w:rsid w:val="38329E43"/>
    <w:rsid w:val="389F6EF5"/>
    <w:rsid w:val="390C6F9E"/>
    <w:rsid w:val="3949D74C"/>
    <w:rsid w:val="3969E8BB"/>
    <w:rsid w:val="3987A915"/>
    <w:rsid w:val="39D48AD9"/>
    <w:rsid w:val="39F2B1D5"/>
    <w:rsid w:val="3A00B77E"/>
    <w:rsid w:val="3A06EFBF"/>
    <w:rsid w:val="3A520423"/>
    <w:rsid w:val="3AC7B84D"/>
    <w:rsid w:val="3AD6F16E"/>
    <w:rsid w:val="3B609A2F"/>
    <w:rsid w:val="3BD8A28D"/>
    <w:rsid w:val="3C08715F"/>
    <w:rsid w:val="3C0DB0DE"/>
    <w:rsid w:val="3C3C2CDD"/>
    <w:rsid w:val="3C5F4B01"/>
    <w:rsid w:val="3CC64B99"/>
    <w:rsid w:val="3CD205BF"/>
    <w:rsid w:val="3D08C473"/>
    <w:rsid w:val="3D52D2B4"/>
    <w:rsid w:val="3D57BFDF"/>
    <w:rsid w:val="3D7864E9"/>
    <w:rsid w:val="3D92F381"/>
    <w:rsid w:val="3E3CBA29"/>
    <w:rsid w:val="3E9FCB98"/>
    <w:rsid w:val="3F18F849"/>
    <w:rsid w:val="3F1FA8AB"/>
    <w:rsid w:val="3FF157F6"/>
    <w:rsid w:val="3FFE608A"/>
    <w:rsid w:val="4025CD2A"/>
    <w:rsid w:val="402951E3"/>
    <w:rsid w:val="402B8237"/>
    <w:rsid w:val="404EC52A"/>
    <w:rsid w:val="4055405E"/>
    <w:rsid w:val="40841185"/>
    <w:rsid w:val="40C40227"/>
    <w:rsid w:val="40E1908D"/>
    <w:rsid w:val="412442F1"/>
    <w:rsid w:val="4159727B"/>
    <w:rsid w:val="41EB49E8"/>
    <w:rsid w:val="4244B473"/>
    <w:rsid w:val="42503CA4"/>
    <w:rsid w:val="426A3680"/>
    <w:rsid w:val="427B6AEF"/>
    <w:rsid w:val="42BACEC1"/>
    <w:rsid w:val="43096518"/>
    <w:rsid w:val="434574D4"/>
    <w:rsid w:val="4356366D"/>
    <w:rsid w:val="438FADE3"/>
    <w:rsid w:val="43BA9DEA"/>
    <w:rsid w:val="43CA9A8A"/>
    <w:rsid w:val="4400C543"/>
    <w:rsid w:val="44187D60"/>
    <w:rsid w:val="441F76BC"/>
    <w:rsid w:val="44918CB3"/>
    <w:rsid w:val="44CD2D22"/>
    <w:rsid w:val="45024959"/>
    <w:rsid w:val="4523FE70"/>
    <w:rsid w:val="45B203C1"/>
    <w:rsid w:val="45C704A5"/>
    <w:rsid w:val="45DD9509"/>
    <w:rsid w:val="45E02F2A"/>
    <w:rsid w:val="45E579BA"/>
    <w:rsid w:val="4626511F"/>
    <w:rsid w:val="46356478"/>
    <w:rsid w:val="46577BE4"/>
    <w:rsid w:val="469D507E"/>
    <w:rsid w:val="46B73258"/>
    <w:rsid w:val="475A55A0"/>
    <w:rsid w:val="476C448C"/>
    <w:rsid w:val="4779E4E2"/>
    <w:rsid w:val="47B5BA8B"/>
    <w:rsid w:val="47B69EC0"/>
    <w:rsid w:val="47F25323"/>
    <w:rsid w:val="483EDCE8"/>
    <w:rsid w:val="487E30EC"/>
    <w:rsid w:val="48D8B9F0"/>
    <w:rsid w:val="48DAA5D7"/>
    <w:rsid w:val="4969C71C"/>
    <w:rsid w:val="49CBDDD0"/>
    <w:rsid w:val="4A07174A"/>
    <w:rsid w:val="4A5BBDFA"/>
    <w:rsid w:val="4A776697"/>
    <w:rsid w:val="4A9CCEF9"/>
    <w:rsid w:val="4AF93FC7"/>
    <w:rsid w:val="4B02B323"/>
    <w:rsid w:val="4B47FE65"/>
    <w:rsid w:val="4B78EC6A"/>
    <w:rsid w:val="4BC5536F"/>
    <w:rsid w:val="4C33B1C4"/>
    <w:rsid w:val="4C8B9A2E"/>
    <w:rsid w:val="4CEFE446"/>
    <w:rsid w:val="4D077A85"/>
    <w:rsid w:val="4D7A32D3"/>
    <w:rsid w:val="4DAD702E"/>
    <w:rsid w:val="4DBC6C6C"/>
    <w:rsid w:val="4DC61E96"/>
    <w:rsid w:val="4DEC84D6"/>
    <w:rsid w:val="4E203B82"/>
    <w:rsid w:val="4EE690B9"/>
    <w:rsid w:val="4F01A799"/>
    <w:rsid w:val="4FAA3D67"/>
    <w:rsid w:val="50479E43"/>
    <w:rsid w:val="50587BF5"/>
    <w:rsid w:val="506585AA"/>
    <w:rsid w:val="50672964"/>
    <w:rsid w:val="506C911F"/>
    <w:rsid w:val="508B7875"/>
    <w:rsid w:val="50A11E73"/>
    <w:rsid w:val="50AE5385"/>
    <w:rsid w:val="50B8FE46"/>
    <w:rsid w:val="50CF1B97"/>
    <w:rsid w:val="50DE1709"/>
    <w:rsid w:val="50F2B6BD"/>
    <w:rsid w:val="513373FB"/>
    <w:rsid w:val="517B496E"/>
    <w:rsid w:val="51955A04"/>
    <w:rsid w:val="52151AB8"/>
    <w:rsid w:val="5226E95B"/>
    <w:rsid w:val="524BB750"/>
    <w:rsid w:val="52685FC0"/>
    <w:rsid w:val="526FC29C"/>
    <w:rsid w:val="53505204"/>
    <w:rsid w:val="53696E71"/>
    <w:rsid w:val="53B6C724"/>
    <w:rsid w:val="54073A65"/>
    <w:rsid w:val="542AD2F0"/>
    <w:rsid w:val="54534808"/>
    <w:rsid w:val="5489CA3F"/>
    <w:rsid w:val="54BAB654"/>
    <w:rsid w:val="54DB9089"/>
    <w:rsid w:val="54FBCAF3"/>
    <w:rsid w:val="550A4C87"/>
    <w:rsid w:val="550E4064"/>
    <w:rsid w:val="559F8269"/>
    <w:rsid w:val="55D55A5C"/>
    <w:rsid w:val="55DFCACC"/>
    <w:rsid w:val="55E550FA"/>
    <w:rsid w:val="55F61ED7"/>
    <w:rsid w:val="560BCD92"/>
    <w:rsid w:val="5617AB51"/>
    <w:rsid w:val="565942D2"/>
    <w:rsid w:val="56906425"/>
    <w:rsid w:val="56D54544"/>
    <w:rsid w:val="56DF4ACC"/>
    <w:rsid w:val="5736ECFC"/>
    <w:rsid w:val="5739AB56"/>
    <w:rsid w:val="573E7B52"/>
    <w:rsid w:val="574E7D99"/>
    <w:rsid w:val="57584022"/>
    <w:rsid w:val="5763541E"/>
    <w:rsid w:val="5763C6B5"/>
    <w:rsid w:val="57765409"/>
    <w:rsid w:val="579269AE"/>
    <w:rsid w:val="57A50E0B"/>
    <w:rsid w:val="57BD3C0D"/>
    <w:rsid w:val="57E91BF8"/>
    <w:rsid w:val="57FDEA69"/>
    <w:rsid w:val="581E6CAE"/>
    <w:rsid w:val="5843EEB6"/>
    <w:rsid w:val="5852E1AD"/>
    <w:rsid w:val="58772CC8"/>
    <w:rsid w:val="587F638C"/>
    <w:rsid w:val="588E9417"/>
    <w:rsid w:val="58960F67"/>
    <w:rsid w:val="589E9886"/>
    <w:rsid w:val="58BB9FAE"/>
    <w:rsid w:val="58C4D2B9"/>
    <w:rsid w:val="58FCFCDC"/>
    <w:rsid w:val="5939F42C"/>
    <w:rsid w:val="594B49CC"/>
    <w:rsid w:val="595A0605"/>
    <w:rsid w:val="599C2B9F"/>
    <w:rsid w:val="59E88DF2"/>
    <w:rsid w:val="5A0BCBFF"/>
    <w:rsid w:val="5A84E9FE"/>
    <w:rsid w:val="5ABBD65E"/>
    <w:rsid w:val="5AFEDE06"/>
    <w:rsid w:val="5B14DD23"/>
    <w:rsid w:val="5B4D8044"/>
    <w:rsid w:val="5B685B7E"/>
    <w:rsid w:val="5B690F7B"/>
    <w:rsid w:val="5B790FC0"/>
    <w:rsid w:val="5B9A5509"/>
    <w:rsid w:val="5BB01545"/>
    <w:rsid w:val="5BE754DF"/>
    <w:rsid w:val="5BE99A9B"/>
    <w:rsid w:val="5BF8F43E"/>
    <w:rsid w:val="5C1232E5"/>
    <w:rsid w:val="5C1EA9F0"/>
    <w:rsid w:val="5C3C11C4"/>
    <w:rsid w:val="5CF981D6"/>
    <w:rsid w:val="5D2D628C"/>
    <w:rsid w:val="5D964479"/>
    <w:rsid w:val="5DAF27AF"/>
    <w:rsid w:val="5DE8085F"/>
    <w:rsid w:val="5E2A32CA"/>
    <w:rsid w:val="5E3E40A2"/>
    <w:rsid w:val="5E5221F7"/>
    <w:rsid w:val="5E53EB3D"/>
    <w:rsid w:val="5E5C6193"/>
    <w:rsid w:val="5E9B5B7A"/>
    <w:rsid w:val="5F182CCF"/>
    <w:rsid w:val="5F29428E"/>
    <w:rsid w:val="5F384258"/>
    <w:rsid w:val="5F4932A3"/>
    <w:rsid w:val="5F5725EA"/>
    <w:rsid w:val="5F743F65"/>
    <w:rsid w:val="5F900D53"/>
    <w:rsid w:val="5F9C2320"/>
    <w:rsid w:val="5FD661A7"/>
    <w:rsid w:val="60207A3E"/>
    <w:rsid w:val="603A5306"/>
    <w:rsid w:val="603DCF21"/>
    <w:rsid w:val="60995F5E"/>
    <w:rsid w:val="60C0EA3C"/>
    <w:rsid w:val="61258BD5"/>
    <w:rsid w:val="615F55A7"/>
    <w:rsid w:val="61A3112F"/>
    <w:rsid w:val="61E6F972"/>
    <w:rsid w:val="61F1AE2E"/>
    <w:rsid w:val="6200819F"/>
    <w:rsid w:val="6241DE85"/>
    <w:rsid w:val="62B37210"/>
    <w:rsid w:val="62C2BC94"/>
    <w:rsid w:val="63024455"/>
    <w:rsid w:val="63770DB9"/>
    <w:rsid w:val="64141B34"/>
    <w:rsid w:val="6419F030"/>
    <w:rsid w:val="64203484"/>
    <w:rsid w:val="6441122B"/>
    <w:rsid w:val="646498FA"/>
    <w:rsid w:val="64C9FDA9"/>
    <w:rsid w:val="64CB617B"/>
    <w:rsid w:val="64E34E50"/>
    <w:rsid w:val="654E72E9"/>
    <w:rsid w:val="655B96F6"/>
    <w:rsid w:val="6585FF32"/>
    <w:rsid w:val="66F03501"/>
    <w:rsid w:val="66FD3EFC"/>
    <w:rsid w:val="676053AA"/>
    <w:rsid w:val="676B8A39"/>
    <w:rsid w:val="678EAF9A"/>
    <w:rsid w:val="67A885BF"/>
    <w:rsid w:val="67ABC35D"/>
    <w:rsid w:val="67B21C86"/>
    <w:rsid w:val="687823E9"/>
    <w:rsid w:val="687955A0"/>
    <w:rsid w:val="68A1E818"/>
    <w:rsid w:val="68A3BB22"/>
    <w:rsid w:val="68BE6FCF"/>
    <w:rsid w:val="68E923B8"/>
    <w:rsid w:val="68FC8068"/>
    <w:rsid w:val="692BD629"/>
    <w:rsid w:val="6951CB55"/>
    <w:rsid w:val="695A34A3"/>
    <w:rsid w:val="69A570FC"/>
    <w:rsid w:val="69B8B8C8"/>
    <w:rsid w:val="69EEF507"/>
    <w:rsid w:val="6A30A786"/>
    <w:rsid w:val="6A4D3448"/>
    <w:rsid w:val="6A731EFE"/>
    <w:rsid w:val="6B419B48"/>
    <w:rsid w:val="6BB114FF"/>
    <w:rsid w:val="6BC00353"/>
    <w:rsid w:val="6BCD69B7"/>
    <w:rsid w:val="6C15FB73"/>
    <w:rsid w:val="6C3F1AD2"/>
    <w:rsid w:val="6C5CCBDF"/>
    <w:rsid w:val="6C750E2F"/>
    <w:rsid w:val="6C7EE879"/>
    <w:rsid w:val="6CFE7677"/>
    <w:rsid w:val="6D33205D"/>
    <w:rsid w:val="6D44A49B"/>
    <w:rsid w:val="6D74B149"/>
    <w:rsid w:val="6DB552BE"/>
    <w:rsid w:val="6DC54373"/>
    <w:rsid w:val="6DF57820"/>
    <w:rsid w:val="6E0A6D86"/>
    <w:rsid w:val="6E36831A"/>
    <w:rsid w:val="6E53D815"/>
    <w:rsid w:val="6EC01FBD"/>
    <w:rsid w:val="6F02610F"/>
    <w:rsid w:val="6F52983C"/>
    <w:rsid w:val="6F66824A"/>
    <w:rsid w:val="6FA672FF"/>
    <w:rsid w:val="6FE62DD4"/>
    <w:rsid w:val="6FF48F06"/>
    <w:rsid w:val="702994FD"/>
    <w:rsid w:val="7039A512"/>
    <w:rsid w:val="708309FC"/>
    <w:rsid w:val="70D0EB67"/>
    <w:rsid w:val="70F392A9"/>
    <w:rsid w:val="7115F92B"/>
    <w:rsid w:val="7164EB98"/>
    <w:rsid w:val="716AB940"/>
    <w:rsid w:val="71905F67"/>
    <w:rsid w:val="71ADF4EA"/>
    <w:rsid w:val="721C3910"/>
    <w:rsid w:val="727755E1"/>
    <w:rsid w:val="7288EA2E"/>
    <w:rsid w:val="72FB8803"/>
    <w:rsid w:val="73092E35"/>
    <w:rsid w:val="736A282A"/>
    <w:rsid w:val="73BECA85"/>
    <w:rsid w:val="73CF4C4D"/>
    <w:rsid w:val="73DD1BE7"/>
    <w:rsid w:val="73ED5BFD"/>
    <w:rsid w:val="73F6623C"/>
    <w:rsid w:val="742D4FD4"/>
    <w:rsid w:val="74520360"/>
    <w:rsid w:val="74B12B60"/>
    <w:rsid w:val="75D5900A"/>
    <w:rsid w:val="75EB8B88"/>
    <w:rsid w:val="7611589A"/>
    <w:rsid w:val="76134792"/>
    <w:rsid w:val="765DD37D"/>
    <w:rsid w:val="76641454"/>
    <w:rsid w:val="767A9B20"/>
    <w:rsid w:val="7690C23B"/>
    <w:rsid w:val="76EE358B"/>
    <w:rsid w:val="771473D7"/>
    <w:rsid w:val="772843E3"/>
    <w:rsid w:val="774684C8"/>
    <w:rsid w:val="7789E949"/>
    <w:rsid w:val="778AD6D6"/>
    <w:rsid w:val="77FD5D63"/>
    <w:rsid w:val="7825BFB3"/>
    <w:rsid w:val="785DF927"/>
    <w:rsid w:val="785E0EA1"/>
    <w:rsid w:val="78785C18"/>
    <w:rsid w:val="78B89CA2"/>
    <w:rsid w:val="78DDEC45"/>
    <w:rsid w:val="7913F5BA"/>
    <w:rsid w:val="791DFE00"/>
    <w:rsid w:val="792C9E51"/>
    <w:rsid w:val="7976D1B8"/>
    <w:rsid w:val="79FEC7C4"/>
    <w:rsid w:val="7A20F0B5"/>
    <w:rsid w:val="7A42858C"/>
    <w:rsid w:val="7A6491B9"/>
    <w:rsid w:val="7AA29F91"/>
    <w:rsid w:val="7AB0525C"/>
    <w:rsid w:val="7AD5269F"/>
    <w:rsid w:val="7B529E30"/>
    <w:rsid w:val="7B952F6E"/>
    <w:rsid w:val="7B9BB372"/>
    <w:rsid w:val="7C30F884"/>
    <w:rsid w:val="7C9BE04C"/>
    <w:rsid w:val="7CF35A6C"/>
    <w:rsid w:val="7D0B2560"/>
    <w:rsid w:val="7D1FFBEF"/>
    <w:rsid w:val="7D399FD1"/>
    <w:rsid w:val="7D3A9C70"/>
    <w:rsid w:val="7D5BD08C"/>
    <w:rsid w:val="7DC649A2"/>
    <w:rsid w:val="7DCBC62E"/>
    <w:rsid w:val="7DEEA905"/>
    <w:rsid w:val="7DEEE46E"/>
    <w:rsid w:val="7E093563"/>
    <w:rsid w:val="7E0D92FA"/>
    <w:rsid w:val="7E33C539"/>
    <w:rsid w:val="7EA41E51"/>
    <w:rsid w:val="7EBAA88F"/>
    <w:rsid w:val="7EEBD15E"/>
    <w:rsid w:val="7EF17D4B"/>
    <w:rsid w:val="7F054655"/>
    <w:rsid w:val="7FC4242D"/>
    <w:rsid w:val="7FD335B9"/>
    <w:rsid w:val="7FEC8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3AEAA"/>
  <w15:chartTrackingRefBased/>
  <w15:docId w15:val="{7F119AD8-8A94-4CB2-ADCE-73FA373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Style,Normal numbered,L,NumberedList,Párrafo de lista,Recommendation,Recommendatio,MAIN CONTEN,No Spacing11,List Paragrap,Colorful List - Accent 12,Bullet Styl,Bullet,F5 List Paragraph,List Paragraph1,Dot pt,No Spacing1,Bullet 1,L1"/>
    <w:basedOn w:val="Normal"/>
    <w:link w:val="ListParagraphChar"/>
    <w:uiPriority w:val="34"/>
    <w:qFormat/>
    <w:rsid w:val="00813825"/>
    <w:pPr>
      <w:ind w:left="720"/>
      <w:contextualSpacing/>
    </w:pPr>
  </w:style>
  <w:style w:type="character" w:customStyle="1" w:styleId="ListParagraphChar">
    <w:name w:val="List Paragraph Char"/>
    <w:aliases w:val="Bullet Style Char,Normal numbered Char,L Char,NumberedList Char,Párrafo de lista Char,Recommendation Char,Recommendatio Char,MAIN CONTEN Char,No Spacing11 Char,List Paragrap Char,Colorful List - Accent 12 Char,Bullet Styl Char"/>
    <w:basedOn w:val="DefaultParagraphFont"/>
    <w:link w:val="ListParagraph"/>
    <w:uiPriority w:val="34"/>
    <w:locked/>
    <w:rsid w:val="00813825"/>
  </w:style>
  <w:style w:type="character" w:styleId="Hyperlink">
    <w:name w:val="Hyperlink"/>
    <w:basedOn w:val="DefaultParagraphFont"/>
    <w:uiPriority w:val="99"/>
    <w:unhideWhenUsed/>
    <w:rsid w:val="000419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6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C56D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6DA8"/>
    <w:rPr>
      <w:color w:val="954F72" w:themeColor="followedHyperlink"/>
      <w:u w:val="single"/>
    </w:rPr>
  </w:style>
  <w:style w:type="paragraph" w:customStyle="1" w:styleId="ODPMLevel1">
    <w:name w:val="ODPM Level 1"/>
    <w:basedOn w:val="Normal"/>
    <w:rsid w:val="007614FF"/>
    <w:pPr>
      <w:tabs>
        <w:tab w:val="left" w:pos="-720"/>
      </w:tabs>
      <w:suppressAutoHyphens/>
      <w:spacing w:after="240" w:line="240" w:lineRule="auto"/>
    </w:pPr>
    <w:rPr>
      <w:rFonts w:ascii="Arial" w:eastAsia="Times New Roman" w:hAnsi="Arial" w:cs="Times New Roman"/>
      <w:spacing w:val="-2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D9"/>
  </w:style>
  <w:style w:type="paragraph" w:styleId="Footer">
    <w:name w:val="footer"/>
    <w:basedOn w:val="Normal"/>
    <w:link w:val="FooterChar"/>
    <w:uiPriority w:val="99"/>
    <w:unhideWhenUsed/>
    <w:rsid w:val="001A7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D9"/>
  </w:style>
  <w:style w:type="paragraph" w:customStyle="1" w:styleId="xmsonormal">
    <w:name w:val="x_msonormal"/>
    <w:basedOn w:val="Normal"/>
    <w:rsid w:val="0012311B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7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F44D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D102D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character" w:customStyle="1" w:styleId="normaltextrun">
    <w:name w:val="normaltextrun"/>
    <w:basedOn w:val="DefaultParagraphFont"/>
    <w:rsid w:val="00ED102D"/>
  </w:style>
  <w:style w:type="character" w:customStyle="1" w:styleId="eop">
    <w:name w:val="eop"/>
    <w:basedOn w:val="DefaultParagraphFont"/>
    <w:rsid w:val="00ED102D"/>
  </w:style>
  <w:style w:type="character" w:customStyle="1" w:styleId="scxw146051579">
    <w:name w:val="scxw146051579"/>
    <w:basedOn w:val="DefaultParagraphFont"/>
    <w:rsid w:val="0046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oronavirus-covid-19-local-restrictions-support-grant-guidance-for-local-authorities" TargetMode="External"/><Relationship Id="rId18" Type="http://schemas.openxmlformats.org/officeDocument/2006/relationships/hyperlink" Target="https://www.gov.uk/guidance/apply-for-the-coronavirus-business-interruption-loan-scheme" TargetMode="External"/><Relationship Id="rId26" Type="http://schemas.openxmlformats.org/officeDocument/2006/relationships/hyperlink" Target="https://www.gov.uk/guidance/claim-a-grant-through-the-coronavirus-covid-19-self-employment-income-support-scheme" TargetMode="External"/><Relationship Id="rId39" Type="http://schemas.openxmlformats.org/officeDocument/2006/relationships/hyperlink" Target="https://www.gov.uk/government/publications/corporate-insolvency-and-governance-bill-2020-factsheets/annual-general-meetings-and-other-general-meetings" TargetMode="External"/><Relationship Id="rId21" Type="http://schemas.openxmlformats.org/officeDocument/2006/relationships/hyperlink" Target="https://www.gov.uk/guidance/future-fund" TargetMode="External"/><Relationship Id="rId34" Type="http://schemas.openxmlformats.org/officeDocument/2006/relationships/hyperlink" Target="https://www.gov.uk/guidance/check-if-your-nursery-is-eligible-for-business-rates-relief-due-to-coronavirus-covid-19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news/prime-minister-announces-1000-christmas-grant-for-wet-led-pubs" TargetMode="External"/><Relationship Id="rId20" Type="http://schemas.openxmlformats.org/officeDocument/2006/relationships/hyperlink" Target="https://www.gov.uk/guidance/apply-for-the-covid-19-corporate-financing-facility" TargetMode="External"/><Relationship Id="rId29" Type="http://schemas.openxmlformats.org/officeDocument/2006/relationships/hyperlink" Target="https://www.gov.uk/government/publications/restart-scheme/how-the-restart-scheme-will-wor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moneyadviceservice.org.uk/en/articles/mortgage-payment-holidays" TargetMode="External"/><Relationship Id="rId32" Type="http://schemas.openxmlformats.org/officeDocument/2006/relationships/hyperlink" Target="https://www.gov.uk/guidance/claim-back-statutory-sick-pay-paid-to-employees-due-to-coronavirus-covid-19" TargetMode="External"/><Relationship Id="rId37" Type="http://schemas.openxmlformats.org/officeDocument/2006/relationships/hyperlink" Target="https://www.gov.uk/guidance/opss-coronavirus-covid-19-guidance-for-business-and-local-authorities" TargetMode="External"/><Relationship Id="rId40" Type="http://schemas.openxmlformats.org/officeDocument/2006/relationships/hyperlink" Target="https://www.gov.uk/government/publications/corporate-insolvency-and-governance-act-202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coronavirus-covid-19-local-restrictions-support-grant-guidance-for-local-authorities" TargetMode="External"/><Relationship Id="rId23" Type="http://schemas.openxmlformats.org/officeDocument/2006/relationships/hyperlink" Target="https://www.gov.uk/government/publications/trade-credit-reinsurance-scheme" TargetMode="External"/><Relationship Id="rId28" Type="http://schemas.openxmlformats.org/officeDocument/2006/relationships/hyperlink" Target="https://www.gov.uk/government/collections/kickstart-scheme" TargetMode="External"/><Relationship Id="rId36" Type="http://schemas.openxmlformats.org/officeDocument/2006/relationships/hyperlink" Target="https://www.gov.uk/government/news/business-evictions-ban-extended-until-marc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v.uk/guidance/apply-for-a-coronavirus-bounce-back-loan" TargetMode="External"/><Relationship Id="rId31" Type="http://schemas.openxmlformats.org/officeDocument/2006/relationships/hyperlink" Target="https://www.gov.uk/difficulties-paying-hmr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coronavirus-covid-19-local-restrictions-support-grant-guidance-for-local-authorities" TargetMode="External"/><Relationship Id="rId22" Type="http://schemas.openxmlformats.org/officeDocument/2006/relationships/hyperlink" Target="https://www.british-business-bank.co.uk/ourpartners/start-up-loans/" TargetMode="External"/><Relationship Id="rId27" Type="http://schemas.openxmlformats.org/officeDocument/2006/relationships/hyperlink" Target="https://www.gov.uk/guidance/claim-for-wage-costs-through-the-coronavirus-job-retention-scheme" TargetMode="External"/><Relationship Id="rId30" Type="http://schemas.openxmlformats.org/officeDocument/2006/relationships/hyperlink" Target="https://www.gov.uk/guidance/vat-reduced-rate-for-hospitality-holiday-accommodation-and-attractions" TargetMode="External"/><Relationship Id="rId35" Type="http://schemas.openxmlformats.org/officeDocument/2006/relationships/hyperlink" Target="https://www.gov.uk/government/news/government-extends-support-to-stop-business-evictions-this-year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uk/government/publications/local-restrictions-support-grants-lrsg-and-additional-restrictions-grant-arg-guidance-for-local-authorities" TargetMode="External"/><Relationship Id="rId17" Type="http://schemas.openxmlformats.org/officeDocument/2006/relationships/hyperlink" Target="https://www.gov.uk/guidance/apply-for-the-coronavirus-large-business-interruption-loan-scheme" TargetMode="External"/><Relationship Id="rId25" Type="http://schemas.openxmlformats.org/officeDocument/2006/relationships/hyperlink" Target="https://www.gov.uk/government/publications/self-employment-income-support-scheme-grant-extension/self-employment-income-support-scheme-grant-extension" TargetMode="External"/><Relationship Id="rId33" Type="http://schemas.openxmlformats.org/officeDocument/2006/relationships/hyperlink" Target="https://www.gov.uk/guidance/check-if-your-retail-hospitality-or-leisure-business-is-eligible-for-business-rates-relief-due-to-coronavirus-covid-19" TargetMode="External"/><Relationship Id="rId38" Type="http://schemas.openxmlformats.org/officeDocument/2006/relationships/hyperlink" Target="https://www.legislation.gov.uk/ukpga/2020/16/contents/ena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871AAA95F344EACE7D8DEA79849C7" ma:contentTypeVersion="21" ma:contentTypeDescription="Create a new document." ma:contentTypeScope="" ma:versionID="ecbd3194cea95c8b7bc5ca87ffeebe1d">
  <xsd:schema xmlns:xsd="http://www.w3.org/2001/XMLSchema" xmlns:xs="http://www.w3.org/2001/XMLSchema" xmlns:p="http://schemas.microsoft.com/office/2006/metadata/properties" xmlns:ns2="01bb0ef6-25ad-4678-a6cf-f41701bffb72" xmlns:ns3="0063f72e-ace3-48fb-9c1f-5b513408b31f" xmlns:ns4="b413c3fd-5a3b-4239-b985-69032e371c04" xmlns:ns5="a8f60570-4bd3-4f2b-950b-a996de8ab151" xmlns:ns6="aaacb922-5235-4a66-b188-303b9b46fbd7" xmlns:ns7="8572c82c-a5ae-403c-988d-c3212e3230d7" targetNamespace="http://schemas.microsoft.com/office/2006/metadata/properties" ma:root="true" ma:fieldsID="d53e9e778f79280372c9791d00a86d4a" ns2:_="" ns3:_="" ns4:_="" ns5:_="" ns6:_="" ns7:_="">
    <xsd:import namespace="01bb0ef6-25ad-4678-a6cf-f41701bffb72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8572c82c-a5ae-403c-988d-c3212e3230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0ef6-25ad-4678-a6cf-f41701bffb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37;#Industrial Strategy Science and Innovation|54c7f041-2b5a-40a6-9c0b-0ea8abb1ed7f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7c311401-f7c9-4682-926d-8fed1707f759}" ma:internalName="TaxCatchAll" ma:showField="CatchAllData" ma:web="01bb0ef6-25ad-4678-a6cf-f41701bff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7c311401-f7c9-4682-926d-8fed1707f759}" ma:internalName="TaxCatchAllLabel" ma:readOnly="true" ma:showField="CatchAllDataLabel" ma:web="01bb0ef6-25ad-4678-a6cf-f41701bff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c82c-a5ae-403c-988d-c3212e323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reviewed" ma:index="33" nillable="true" ma:displayName="reviewed" ma:default="0" ma:format="Dropdown" ma:internalName="review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2020-11-01T09:31:40+00:00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m975189f4ba442ecbf67d4147307b177 xmlns="01bb0ef6-25ad-4678-a6cf-f41701bff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Resilience</TermName>
          <TermId xmlns="http://schemas.microsoft.com/office/infopath/2007/PartnerControls">30f9ed4d-93fd-4768-a466-33d5fe881c63</TermId>
        </TermInfo>
      </Terms>
    </m975189f4ba442ecbf67d4147307b177>
    <TaxCatchAll xmlns="01bb0ef6-25ad-4678-a6cf-f41701bffb72">
      <Value>2</Value>
    </TaxCatchAll>
    <SharedWithUsers xmlns="01bb0ef6-25ad-4678-a6cf-f41701bffb72">
      <UserInfo>
        <DisplayName>Marshall, David (Consumer &amp; Competition)</DisplayName>
        <AccountId>124</AccountId>
        <AccountType/>
      </UserInfo>
      <UserInfo>
        <DisplayName>Wilk, Katarzyna (Economic Partnerships Directorate)</DisplayName>
        <AccountId>290</AccountId>
        <AccountType/>
      </UserInfo>
      <UserInfo>
        <DisplayName>SharingLinks.802976c9-945e-448a-8c94-30468c63309d.Flexible.c588fc79-56cd-443b-92c3-59563d979b4a</DisplayName>
        <AccountId>701</AccountId>
        <AccountType/>
      </UserInfo>
      <UserInfo>
        <DisplayName>Ray, Alex (Business Investment)</DisplayName>
        <AccountId>96</AccountId>
        <AccountType/>
      </UserInfo>
      <UserInfo>
        <DisplayName>Campbell, Leslie (Nuclear Projects Directorate)</DisplayName>
        <AccountId>14</AccountId>
        <AccountType/>
      </UserInfo>
      <UserInfo>
        <DisplayName>Crawford, Sara (Covid 19 Programme Directorate)</DisplayName>
        <AccountId>22</AccountId>
        <AccountType/>
      </UserInfo>
      <UserInfo>
        <DisplayName>Shah, Bindi (BEIS)</DisplayName>
        <AccountId>564</AccountId>
        <AccountType/>
      </UserInfo>
      <UserInfo>
        <DisplayName>Mccall, Andrew (BEIS)</DisplayName>
        <AccountId>1268</AccountId>
        <AccountType/>
      </UserInfo>
      <UserInfo>
        <DisplayName>SharingLinks.307035eb-ba44-416c-9235-e258e65866df.Flexible.b26943ff-0a49-43b7-b47b-95cdd8d8cbe0</DisplayName>
        <AccountId>526</AccountId>
        <AccountType/>
      </UserInfo>
      <UserInfo>
        <DisplayName>Doleman, Rhian (BEIS)</DisplayName>
        <AccountId>354</AccountId>
        <AccountType/>
      </UserInfo>
      <UserInfo>
        <DisplayName>Sakrajda, Anna (Covid19 Programme Directorate)</DisplayName>
        <AccountId>13</AccountId>
        <AccountType/>
      </UserInfo>
      <UserInfo>
        <DisplayName>SharingLinks.2b37d190-d10c-4238-bbea-b7e531d90381.OrganizationEdit.89058764-ca40-4578-a304-e856162f60b8</DisplayName>
        <AccountId>706</AccountId>
        <AccountType/>
      </UserInfo>
      <UserInfo>
        <DisplayName>Limited Access System Group</DisplayName>
        <AccountId>67</AccountId>
        <AccountType/>
      </UserInfo>
      <UserInfo>
        <DisplayName>Kharbanda, Arjun (Trade, Europe and Analysis)</DisplayName>
        <AccountId>608</AccountId>
        <AccountType/>
      </UserInfo>
      <UserInfo>
        <DisplayName>zz_King, Helen (BEIS)</DisplayName>
        <AccountId>75</AccountId>
        <AccountType/>
      </UserInfo>
      <UserInfo>
        <DisplayName>Ray, Matthew (Business Frameworks)</DisplayName>
        <AccountId>714</AccountId>
        <AccountType/>
      </UserInfo>
      <UserInfo>
        <DisplayName>SharingLinks.e3fce7c6-4f27-4dbd-ba5e-154bdfcda31c.OrganizationEdit.ccc8e70f-3584-4b5f-8630-52f6ef438f78</DisplayName>
        <AccountId>1160</AccountId>
        <AccountType/>
      </UserInfo>
      <UserInfo>
        <DisplayName>SharingLinks.44ae2b2c-30b5-451a-89b7-8893b59d0940.Flexible.fd4f8489-6c3a-4341-b344-1fe6a85e82cc</DisplayName>
        <AccountId>711</AccountId>
        <AccountType/>
      </UserInfo>
      <UserInfo>
        <DisplayName>Hamilton-Jones, Peter (Business Growth)</DisplayName>
        <AccountId>1110</AccountId>
        <AccountType/>
      </UserInfo>
      <UserInfo>
        <DisplayName>Eggleston, Beth (Trade and Investment Negotiations)</DisplayName>
        <AccountId>1277</AccountId>
        <AccountType/>
      </UserInfo>
      <UserInfo>
        <DisplayName>Collins, Harley (BEIS)</DisplayName>
        <AccountId>55</AccountId>
        <AccountType/>
      </UserInfo>
      <UserInfo>
        <DisplayName>Wallin, Sara (Labour Markets)</DisplayName>
        <AccountId>372</AccountId>
        <AccountType/>
      </UserInfo>
      <UserInfo>
        <DisplayName>Corbey, Benjamin (BEIS)</DisplayName>
        <AccountId>1279</AccountId>
        <AccountType/>
      </UserInfo>
      <UserInfo>
        <DisplayName>Buck, Simon (Digital, Data &amp; Technology)</DisplayName>
        <AccountId>379</AccountId>
        <AccountType/>
      </UserInfo>
      <UserInfo>
        <DisplayName>Dean, Neha (Business Growth)</DisplayName>
        <AccountId>534</AccountId>
        <AccountType/>
      </UserInfo>
      <UserInfo>
        <DisplayName>SharingLinks.4eecd36a-31a0-4937-a7df-4f1adfc1cf23.OrganizationEdit.c28312e4-c44e-450c-9882-47ff4f01f932</DisplayName>
        <AccountId>1170</AccountId>
        <AccountType/>
      </UserInfo>
      <UserInfo>
        <DisplayName>SharingLinks.bfacecff-a9f2-42ac-9647-c09aeec236c4.OrganizationEdit.dea5d35b-17f1-407f-af81-cca5db16da02</DisplayName>
        <AccountId>796</AccountId>
        <AccountType/>
      </UserInfo>
      <UserInfo>
        <DisplayName>SharingLinks.c2d260cc-558c-4325-b646-ba9179654da8.OrganizationEdit.f33e41c1-605b-4849-acc9-c09fc9cea332</DisplayName>
        <AccountId>798</AccountId>
        <AccountType/>
      </UserInfo>
      <UserInfo>
        <DisplayName>SharingLinks.c1a0790c-81e7-429e-af4f-ea4ed960c097.Flexible.c8826fb4-6bc3-42e4-9c93-bb4cb5fae775</DisplayName>
        <AccountId>1276</AccountId>
        <AccountType/>
      </UserInfo>
      <UserInfo>
        <DisplayName>Woodroof, Nicholas (DG Industrial Strategy, Science and Innovation)</DisplayName>
        <AccountId>863</AccountId>
        <AccountType/>
      </UserInfo>
      <UserInfo>
        <DisplayName>Barry, Dominic (Trade, Europe and Analysis)</DisplayName>
        <AccountId>819</AccountId>
        <AccountType/>
      </UserInfo>
      <UserInfo>
        <DisplayName>Manning, Christina (Covid 19 Programme Directorate)</DisplayName>
        <AccountId>44</AccountId>
        <AccountType/>
      </UserInfo>
      <UserInfo>
        <DisplayName>Rashid, Khadeeja (Covid 19 Programme Directorate)</DisplayName>
        <AccountId>739</AccountId>
        <AccountType/>
      </UserInfo>
      <UserInfo>
        <DisplayName>Covid19 Programme</DisplayName>
        <AccountId>50</AccountId>
        <AccountType/>
      </UserInfo>
      <UserInfo>
        <DisplayName>Holmes, Tim (Covid19 Programme Directorate)</DisplayName>
        <AccountId>19</AccountId>
        <AccountType/>
      </UserInfo>
      <UserInfo>
        <DisplayName>Selway, Alexander (BEIS)</DisplayName>
        <AccountId>40</AccountId>
        <AccountType/>
      </UserInfo>
      <UserInfo>
        <DisplayName>Coates, David (Finance &amp; Portfolio)</DisplayName>
        <AccountId>37</AccountId>
        <AccountType/>
      </UserInfo>
      <UserInfo>
        <DisplayName>Kakkozha, Abram (Covid 19 Programme Directorate)</DisplayName>
        <AccountId>784</AccountId>
        <AccountType/>
      </UserInfo>
      <UserInfo>
        <DisplayName>Buxton, Harriet (Energy Development &amp; Resilience)</DisplayName>
        <AccountId>116</AccountId>
        <AccountType/>
      </UserInfo>
    </SharedWithUsers>
    <_dlc_DocId xmlns="01bb0ef6-25ad-4678-a6cf-f41701bffb72">5MVYD5FNYVDA-1120396299-358257</_dlc_DocId>
    <_dlc_DocIdUrl xmlns="01bb0ef6-25ad-4678-a6cf-f41701bffb72">
      <Url>https://beisgov.sharepoint.com/sites/CPD/_layouts/15/DocIdRedir.aspx?ID=5MVYD5FNYVDA-1120396299-358257</Url>
      <Description>5MVYD5FNYVDA-1120396299-358257</Description>
    </_dlc_DocIdUrl>
    <reviewed xmlns="8572c82c-a5ae-403c-988d-c3212e3230d7">false</review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F24E-02B9-46C5-BA1A-9098D9256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0ef6-25ad-4678-a6cf-f41701bffb72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8572c82c-a5ae-403c-988d-c3212e323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DF21F-9492-43E4-A3EF-DA68BB266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D76B-F9DB-4AF7-BD76-6E46F26206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685D5D-8152-47E1-8CD3-59D8D0420F3F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01bb0ef6-25ad-4678-a6cf-f41701bffb72"/>
    <ds:schemaRef ds:uri="8572c82c-a5ae-403c-988d-c3212e3230d7"/>
  </ds:schemaRefs>
</ds:datastoreItem>
</file>

<file path=customXml/itemProps5.xml><?xml version="1.0" encoding="utf-8"?>
<ds:datastoreItem xmlns:ds="http://schemas.openxmlformats.org/officeDocument/2006/customXml" ds:itemID="{76D0AB7E-7E43-44A4-B671-A7BE197FE7C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14.xml><?xml version="1.0" encoding="utf-8"?>
<clbl:labelList xmlns:clbl="http://schemas.microsoft.com/office/2020/mipLabelMetadata"/>
</file>

<file path=docMetadata/LabelInfo15.xml><?xml version="1.0" encoding="utf-8"?>
<clbl:labelList xmlns:clbl="http://schemas.microsoft.com/office/2020/mipLabelMetadata"/>
</file>

<file path=docMetadata/LabelInfo16.xml><?xml version="1.0" encoding="utf-8"?>
<clbl:labelList xmlns:clbl="http://schemas.microsoft.com/office/2020/mipLabelMetadata"/>
</file>

<file path=docMetadata/LabelInfo17.xml><?xml version="1.0" encoding="utf-8"?>
<clbl:labelList xmlns:clbl="http://schemas.microsoft.com/office/2020/mipLabelMetadata"/>
</file>

<file path=docMetadata/LabelInfo18.xml><?xml version="1.0" encoding="utf-8"?>
<clbl:labelList xmlns:clbl="http://schemas.microsoft.com/office/2020/mipLabelMetadata"/>
</file>

<file path=docMetadata/LabelInfo19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20.xml><?xml version="1.0" encoding="utf-8"?>
<clbl:labelList xmlns:clbl="http://schemas.microsoft.com/office/2020/mipLabelMetadata"/>
</file>

<file path=docMetadata/LabelInfo21.xml><?xml version="1.0" encoding="utf-8"?>
<clbl:labelList xmlns:clbl="http://schemas.microsoft.com/office/2020/mipLabelMetadata"/>
</file>

<file path=docMetadata/LabelInfo2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Tony (Cities &amp; Local Growth)</dc:creator>
  <cp:keywords/>
  <dc:description/>
  <cp:lastModifiedBy>Mike Dennehy</cp:lastModifiedBy>
  <cp:revision>2</cp:revision>
  <dcterms:created xsi:type="dcterms:W3CDTF">2020-12-22T16:15:00Z</dcterms:created>
  <dcterms:modified xsi:type="dcterms:W3CDTF">2020-12-22T16:15:00Z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0x010100079871AAA95F344EACE7D8DEA79849C7</vt:lpwstr>
  </property>
  <property fmtid="{D5CDD505-2E9C-101B-9397-08002B2CF9AE}" pid="3" name="Business Unit">
    <vt:lpwstr>2;#Energy Resilience|30f9ed4d-93fd-4768-a466-33d5fe881c63</vt:lpwstr>
  </property>
  <property fmtid="{D5CDD505-2E9C-101B-9397-08002B2CF9AE}" pid="4" name="_dlc_DocIdItemGuid">
    <vt:lpwstr>3b4d1179-ae7b-4648-8f88-f4ec96f27e6a</vt:lpwstr>
  </property>
  <property fmtid="{D5CDD505-2E9C-101B-9397-08002B2CF9AE}" pid="5" name="MSIP_Label_763276b7-4862-4157-9b1f-d4a137a1b171_Enabled">
    <vt:lpwstr>true</vt:lpwstr>
  </property>
  <property fmtid="{D5CDD505-2E9C-101B-9397-08002B2CF9AE}" pid="6" name="MSIP_Label_763276b7-4862-4157-9b1f-d4a137a1b171_SetDate">
    <vt:lpwstr>2020-12-18T15:49:42Z</vt:lpwstr>
  </property>
  <property fmtid="{D5CDD505-2E9C-101B-9397-08002B2CF9AE}" pid="7" name="MSIP_Label_763276b7-4862-4157-9b1f-d4a137a1b171_Method">
    <vt:lpwstr>Privileged</vt:lpwstr>
  </property>
  <property fmtid="{D5CDD505-2E9C-101B-9397-08002B2CF9AE}" pid="8" name="MSIP_Label_763276b7-4862-4157-9b1f-d4a137a1b171_Name">
    <vt:lpwstr>OS</vt:lpwstr>
  </property>
  <property fmtid="{D5CDD505-2E9C-101B-9397-08002B2CF9AE}" pid="9" name="MSIP_Label_763276b7-4862-4157-9b1f-d4a137a1b171_SiteId">
    <vt:lpwstr>cbac7005-02c1-43eb-b497-e6492d1b2dd8</vt:lpwstr>
  </property>
  <property fmtid="{D5CDD505-2E9C-101B-9397-08002B2CF9AE}" pid="10" name="MSIP_Label_763276b7-4862-4157-9b1f-d4a137a1b171_ActionId">
    <vt:lpwstr>4a59c902-af5f-408a-b42a-00007c888ade</vt:lpwstr>
  </property>
  <property fmtid="{D5CDD505-2E9C-101B-9397-08002B2CF9AE}" pid="11" name="MSIP_Label_763276b7-4862-4157-9b1f-d4a137a1b171_ContentBits">
    <vt:lpwstr>3</vt:lpwstr>
  </property>
</Properties>
</file>